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46C9C" w14:textId="77777777" w:rsidR="00E10FAB" w:rsidRDefault="00E10FAB" w:rsidP="00E10FAB">
      <w:pPr>
        <w:jc w:val="center"/>
      </w:pPr>
      <w:r w:rsidRPr="00066EF3">
        <w:rPr>
          <w:rFonts w:ascii="Arial" w:hAnsi="Arial"/>
          <w:noProof/>
        </w:rPr>
        <w:drawing>
          <wp:inline distT="0" distB="0" distL="0" distR="0" wp14:anchorId="542A85F1" wp14:editId="7E614949">
            <wp:extent cx="2268855" cy="1095375"/>
            <wp:effectExtent l="0" t="0" r="0" b="9525"/>
            <wp:docPr id="1" name="Picture 1" descr="product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s-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8855" cy="1095375"/>
                    </a:xfrm>
                    <a:prstGeom prst="rect">
                      <a:avLst/>
                    </a:prstGeom>
                    <a:noFill/>
                    <a:ln>
                      <a:noFill/>
                    </a:ln>
                  </pic:spPr>
                </pic:pic>
              </a:graphicData>
            </a:graphic>
          </wp:inline>
        </w:drawing>
      </w:r>
    </w:p>
    <w:p w14:paraId="0AFA6CFB" w14:textId="44338DEF" w:rsidR="00F705B0" w:rsidRPr="00F705B0" w:rsidRDefault="00E10FAB" w:rsidP="00F705B0">
      <w:pPr>
        <w:jc w:val="center"/>
        <w:rPr>
          <w:rFonts w:ascii="Arial" w:hAnsi="Arial" w:cs="Arial"/>
          <w:b/>
          <w:sz w:val="24"/>
          <w:szCs w:val="24"/>
        </w:rPr>
      </w:pPr>
      <w:r w:rsidRPr="002D5AAD">
        <w:rPr>
          <w:rFonts w:ascii="Arial" w:hAnsi="Arial" w:cs="Arial"/>
          <w:b/>
          <w:sz w:val="24"/>
          <w:szCs w:val="24"/>
        </w:rPr>
        <w:t>VERDURA</w:t>
      </w:r>
      <w:r w:rsidRPr="002D5AAD">
        <w:rPr>
          <w:rFonts w:ascii="Arial" w:hAnsi="Arial" w:cs="Arial"/>
          <w:b/>
          <w:sz w:val="24"/>
          <w:szCs w:val="24"/>
          <w:vertAlign w:val="superscript"/>
        </w:rPr>
        <w:t>®</w:t>
      </w:r>
      <w:r w:rsidRPr="002D5AAD">
        <w:rPr>
          <w:rFonts w:ascii="Arial" w:hAnsi="Arial" w:cs="Arial"/>
          <w:b/>
          <w:sz w:val="24"/>
          <w:szCs w:val="24"/>
        </w:rPr>
        <w:t xml:space="preserve"> RETAINING WALL LANDSCAPING CONSIDERATIONS</w:t>
      </w:r>
    </w:p>
    <w:p w14:paraId="02EACAB6" w14:textId="77777777" w:rsidR="00F705B0" w:rsidRDefault="00F705B0" w:rsidP="00910622">
      <w:pPr>
        <w:rPr>
          <w:rFonts w:ascii="Arial" w:hAnsi="Arial" w:cs="Arial"/>
          <w:b/>
          <w:i/>
          <w:u w:val="single"/>
        </w:rPr>
      </w:pPr>
    </w:p>
    <w:p w14:paraId="361EA225" w14:textId="08D8DEDF" w:rsidR="001728A4" w:rsidRPr="002D5AAD" w:rsidRDefault="00E10FAB" w:rsidP="00910622">
      <w:pPr>
        <w:rPr>
          <w:rFonts w:ascii="Arial" w:hAnsi="Arial" w:cs="Arial"/>
          <w:b/>
          <w:i/>
          <w:u w:val="single"/>
        </w:rPr>
      </w:pPr>
      <w:r w:rsidRPr="002D5AAD">
        <w:rPr>
          <w:rFonts w:ascii="Arial" w:hAnsi="Arial" w:cs="Arial"/>
          <w:b/>
          <w:i/>
          <w:u w:val="single"/>
        </w:rPr>
        <w:t>Verdura</w:t>
      </w:r>
      <w:r w:rsidRPr="002D5AAD">
        <w:rPr>
          <w:rFonts w:ascii="Arial" w:hAnsi="Arial" w:cs="Arial"/>
          <w:b/>
          <w:i/>
          <w:u w:val="single"/>
          <w:vertAlign w:val="superscript"/>
        </w:rPr>
        <w:t>®</w:t>
      </w:r>
      <w:r w:rsidR="00987962" w:rsidRPr="002D5AAD">
        <w:rPr>
          <w:rFonts w:ascii="Arial" w:hAnsi="Arial" w:cs="Arial"/>
          <w:b/>
          <w:i/>
          <w:u w:val="single"/>
        </w:rPr>
        <w:t xml:space="preserve"> Wall Introduction</w:t>
      </w:r>
    </w:p>
    <w:p w14:paraId="503F26A1" w14:textId="77777777" w:rsidR="00910622" w:rsidRPr="002D5AAD" w:rsidRDefault="00987962" w:rsidP="0029140E">
      <w:pPr>
        <w:pStyle w:val="ListParagraph"/>
        <w:numPr>
          <w:ilvl w:val="0"/>
          <w:numId w:val="15"/>
        </w:numPr>
        <w:rPr>
          <w:rFonts w:ascii="Arial" w:hAnsi="Arial" w:cs="Arial"/>
          <w:sz w:val="20"/>
          <w:szCs w:val="20"/>
        </w:rPr>
      </w:pPr>
      <w:r w:rsidRPr="002D5AAD">
        <w:rPr>
          <w:rFonts w:ascii="Arial" w:hAnsi="Arial" w:cs="Arial"/>
          <w:sz w:val="20"/>
          <w:szCs w:val="20"/>
        </w:rPr>
        <w:t>Fully plantable wall due to typical spacing of blocks within a course</w:t>
      </w:r>
      <w:r w:rsidR="00582C53" w:rsidRPr="002D5AAD">
        <w:rPr>
          <w:rFonts w:ascii="Arial" w:hAnsi="Arial" w:cs="Arial"/>
          <w:sz w:val="20"/>
          <w:szCs w:val="20"/>
        </w:rPr>
        <w:t xml:space="preserve"> (typical 5.5” X 9” for V40)</w:t>
      </w:r>
    </w:p>
    <w:p w14:paraId="21B9C961" w14:textId="77777777" w:rsidR="00987962" w:rsidRPr="002D5AAD" w:rsidRDefault="00987962" w:rsidP="00910622">
      <w:pPr>
        <w:pStyle w:val="ListParagraph"/>
        <w:numPr>
          <w:ilvl w:val="0"/>
          <w:numId w:val="15"/>
        </w:numPr>
        <w:rPr>
          <w:rFonts w:ascii="Arial" w:hAnsi="Arial" w:cs="Arial"/>
          <w:sz w:val="20"/>
          <w:szCs w:val="20"/>
        </w:rPr>
      </w:pPr>
      <w:r w:rsidRPr="002D5AAD">
        <w:rPr>
          <w:rFonts w:ascii="Arial" w:hAnsi="Arial" w:cs="Arial"/>
          <w:sz w:val="20"/>
          <w:szCs w:val="20"/>
        </w:rPr>
        <w:t>Design of lip prevents erosion by holding soil within angle of repose (natural slope of soil)</w:t>
      </w:r>
    </w:p>
    <w:p w14:paraId="6F6F4E60" w14:textId="77777777" w:rsidR="0029140E" w:rsidRPr="002D5AAD" w:rsidRDefault="0029140E" w:rsidP="00910622">
      <w:pPr>
        <w:pStyle w:val="ListParagraph"/>
        <w:numPr>
          <w:ilvl w:val="0"/>
          <w:numId w:val="15"/>
        </w:numPr>
        <w:rPr>
          <w:rFonts w:ascii="Arial" w:hAnsi="Arial" w:cs="Arial"/>
          <w:sz w:val="20"/>
          <w:szCs w:val="20"/>
        </w:rPr>
      </w:pPr>
      <w:r w:rsidRPr="002D5AAD">
        <w:rPr>
          <w:rFonts w:ascii="Arial" w:hAnsi="Arial" w:cs="Arial"/>
          <w:sz w:val="20"/>
          <w:szCs w:val="20"/>
        </w:rPr>
        <w:t>Back of the block is open to the backfill soils to allow for root penetration into the embankment soils behind the block face</w:t>
      </w:r>
    </w:p>
    <w:p w14:paraId="1C1EA54C" w14:textId="77777777" w:rsidR="00987962" w:rsidRPr="002D5AAD" w:rsidRDefault="00987962" w:rsidP="00910622">
      <w:pPr>
        <w:rPr>
          <w:rFonts w:ascii="Arial" w:hAnsi="Arial" w:cs="Arial"/>
          <w:b/>
          <w:i/>
          <w:u w:val="single"/>
        </w:rPr>
      </w:pPr>
      <w:r w:rsidRPr="002D5AAD">
        <w:rPr>
          <w:rFonts w:ascii="Arial" w:hAnsi="Arial" w:cs="Arial"/>
          <w:b/>
          <w:i/>
          <w:u w:val="single"/>
        </w:rPr>
        <w:t xml:space="preserve">Considerations for </w:t>
      </w:r>
      <w:r w:rsidR="00910622" w:rsidRPr="002D5AAD">
        <w:rPr>
          <w:rFonts w:ascii="Arial" w:hAnsi="Arial" w:cs="Arial"/>
          <w:b/>
          <w:i/>
          <w:u w:val="single"/>
        </w:rPr>
        <w:t>P</w:t>
      </w:r>
      <w:r w:rsidRPr="002D5AAD">
        <w:rPr>
          <w:rFonts w:ascii="Arial" w:hAnsi="Arial" w:cs="Arial"/>
          <w:b/>
          <w:i/>
          <w:u w:val="single"/>
        </w:rPr>
        <w:t xml:space="preserve">lanting </w:t>
      </w:r>
      <w:r w:rsidR="00E10FAB" w:rsidRPr="002D5AAD">
        <w:rPr>
          <w:rFonts w:ascii="Arial" w:hAnsi="Arial" w:cs="Arial"/>
          <w:b/>
          <w:i/>
          <w:u w:val="single"/>
        </w:rPr>
        <w:t>Verdura</w:t>
      </w:r>
      <w:r w:rsidR="00E10FAB" w:rsidRPr="002D5AAD">
        <w:rPr>
          <w:rFonts w:ascii="Arial" w:hAnsi="Arial" w:cs="Arial"/>
          <w:b/>
          <w:i/>
          <w:u w:val="single"/>
          <w:vertAlign w:val="superscript"/>
        </w:rPr>
        <w:t>®</w:t>
      </w:r>
      <w:r w:rsidRPr="002D5AAD">
        <w:rPr>
          <w:rFonts w:ascii="Arial" w:hAnsi="Arial" w:cs="Arial"/>
          <w:b/>
          <w:i/>
          <w:u w:val="single"/>
        </w:rPr>
        <w:t xml:space="preserve"> Wall</w:t>
      </w:r>
      <w:r w:rsidR="00910622" w:rsidRPr="002D5AAD">
        <w:rPr>
          <w:rFonts w:ascii="Arial" w:hAnsi="Arial" w:cs="Arial"/>
          <w:b/>
          <w:i/>
          <w:u w:val="single"/>
        </w:rPr>
        <w:t>s</w:t>
      </w:r>
    </w:p>
    <w:p w14:paraId="5EB82827" w14:textId="77777777" w:rsidR="0029140E" w:rsidRPr="002D5AAD" w:rsidRDefault="004866B5" w:rsidP="0029140E">
      <w:pPr>
        <w:pStyle w:val="ListParagraph"/>
        <w:numPr>
          <w:ilvl w:val="0"/>
          <w:numId w:val="13"/>
        </w:numPr>
        <w:rPr>
          <w:rFonts w:ascii="Arial" w:hAnsi="Arial" w:cs="Arial"/>
          <w:sz w:val="20"/>
          <w:szCs w:val="20"/>
        </w:rPr>
      </w:pPr>
      <w:r w:rsidRPr="002D5AAD">
        <w:rPr>
          <w:rFonts w:ascii="Arial" w:hAnsi="Arial" w:cs="Arial"/>
          <w:sz w:val="20"/>
          <w:szCs w:val="20"/>
        </w:rPr>
        <w:t>Site Specific</w:t>
      </w:r>
      <w:r w:rsidR="00F41848" w:rsidRPr="002D5AAD">
        <w:rPr>
          <w:rFonts w:ascii="Arial" w:hAnsi="Arial" w:cs="Arial"/>
          <w:sz w:val="20"/>
          <w:szCs w:val="20"/>
        </w:rPr>
        <w:t xml:space="preserve"> General</w:t>
      </w:r>
      <w:r w:rsidRPr="002D5AAD">
        <w:rPr>
          <w:rFonts w:ascii="Arial" w:hAnsi="Arial" w:cs="Arial"/>
          <w:sz w:val="20"/>
          <w:szCs w:val="20"/>
        </w:rPr>
        <w:t xml:space="preserve"> Considerations</w:t>
      </w:r>
    </w:p>
    <w:p w14:paraId="59E94E50" w14:textId="77777777" w:rsidR="004866B5" w:rsidRPr="002D5AAD" w:rsidRDefault="004866B5" w:rsidP="004866B5">
      <w:pPr>
        <w:pStyle w:val="ListParagraph"/>
        <w:numPr>
          <w:ilvl w:val="0"/>
          <w:numId w:val="2"/>
        </w:numPr>
        <w:rPr>
          <w:rFonts w:ascii="Arial" w:hAnsi="Arial" w:cs="Arial"/>
          <w:sz w:val="20"/>
          <w:szCs w:val="20"/>
        </w:rPr>
      </w:pPr>
      <w:r w:rsidRPr="002D5AAD">
        <w:rPr>
          <w:rFonts w:ascii="Arial" w:hAnsi="Arial" w:cs="Arial"/>
          <w:sz w:val="20"/>
          <w:szCs w:val="20"/>
        </w:rPr>
        <w:t>Geographic location of proposed wall</w:t>
      </w:r>
    </w:p>
    <w:p w14:paraId="666E2D59" w14:textId="77777777" w:rsidR="004866B5" w:rsidRPr="002D5AAD" w:rsidRDefault="004866B5" w:rsidP="004866B5">
      <w:pPr>
        <w:pStyle w:val="ListParagraph"/>
        <w:numPr>
          <w:ilvl w:val="0"/>
          <w:numId w:val="2"/>
        </w:numPr>
        <w:rPr>
          <w:rFonts w:ascii="Arial" w:hAnsi="Arial" w:cs="Arial"/>
          <w:sz w:val="20"/>
          <w:szCs w:val="20"/>
        </w:rPr>
      </w:pPr>
      <w:r w:rsidRPr="002D5AAD">
        <w:rPr>
          <w:rFonts w:ascii="Arial" w:hAnsi="Arial" w:cs="Arial"/>
          <w:sz w:val="20"/>
          <w:szCs w:val="20"/>
        </w:rPr>
        <w:t>Backfill that will be used to build the wall</w:t>
      </w:r>
    </w:p>
    <w:p w14:paraId="2BCEAAD1" w14:textId="77777777" w:rsidR="004866B5" w:rsidRPr="002D5AAD" w:rsidRDefault="004866B5" w:rsidP="004866B5">
      <w:pPr>
        <w:pStyle w:val="ListParagraph"/>
        <w:numPr>
          <w:ilvl w:val="1"/>
          <w:numId w:val="2"/>
        </w:numPr>
        <w:rPr>
          <w:rFonts w:ascii="Arial" w:hAnsi="Arial" w:cs="Arial"/>
          <w:sz w:val="20"/>
          <w:szCs w:val="20"/>
        </w:rPr>
      </w:pPr>
      <w:r w:rsidRPr="002D5AAD">
        <w:rPr>
          <w:rFonts w:ascii="Arial" w:hAnsi="Arial" w:cs="Arial"/>
          <w:sz w:val="20"/>
          <w:szCs w:val="20"/>
        </w:rPr>
        <w:t>Import or native soil</w:t>
      </w:r>
    </w:p>
    <w:p w14:paraId="327BD497" w14:textId="77777777" w:rsidR="004866B5" w:rsidRPr="002D5AAD" w:rsidRDefault="004866B5" w:rsidP="004866B5">
      <w:pPr>
        <w:pStyle w:val="ListParagraph"/>
        <w:numPr>
          <w:ilvl w:val="1"/>
          <w:numId w:val="2"/>
        </w:numPr>
        <w:rPr>
          <w:rFonts w:ascii="Arial" w:hAnsi="Arial" w:cs="Arial"/>
          <w:sz w:val="20"/>
          <w:szCs w:val="20"/>
        </w:rPr>
      </w:pPr>
      <w:r w:rsidRPr="002D5AAD">
        <w:rPr>
          <w:rFonts w:ascii="Arial" w:hAnsi="Arial" w:cs="Arial"/>
          <w:sz w:val="20"/>
          <w:szCs w:val="20"/>
        </w:rPr>
        <w:t>General understanding</w:t>
      </w:r>
      <w:r w:rsidR="00972DBF" w:rsidRPr="002D5AAD">
        <w:rPr>
          <w:rFonts w:ascii="Arial" w:hAnsi="Arial" w:cs="Arial"/>
          <w:sz w:val="20"/>
          <w:szCs w:val="20"/>
        </w:rPr>
        <w:t xml:space="preserve"> of where / how de</w:t>
      </w:r>
      <w:r w:rsidR="00582C53" w:rsidRPr="002D5AAD">
        <w:rPr>
          <w:rFonts w:ascii="Arial" w:hAnsi="Arial" w:cs="Arial"/>
          <w:sz w:val="20"/>
          <w:szCs w:val="20"/>
        </w:rPr>
        <w:t>e</w:t>
      </w:r>
      <w:r w:rsidR="00972DBF" w:rsidRPr="002D5AAD">
        <w:rPr>
          <w:rFonts w:ascii="Arial" w:hAnsi="Arial" w:cs="Arial"/>
          <w:sz w:val="20"/>
          <w:szCs w:val="20"/>
        </w:rPr>
        <w:t>p the soil is being mined from</w:t>
      </w:r>
    </w:p>
    <w:p w14:paraId="53977554" w14:textId="77777777" w:rsidR="004866B5" w:rsidRPr="002D5AAD" w:rsidRDefault="004866B5" w:rsidP="004866B5">
      <w:pPr>
        <w:pStyle w:val="ListParagraph"/>
        <w:numPr>
          <w:ilvl w:val="1"/>
          <w:numId w:val="2"/>
        </w:numPr>
        <w:rPr>
          <w:rFonts w:ascii="Arial" w:hAnsi="Arial" w:cs="Arial"/>
          <w:sz w:val="20"/>
          <w:szCs w:val="20"/>
        </w:rPr>
      </w:pPr>
      <w:r w:rsidRPr="002D5AAD">
        <w:rPr>
          <w:rFonts w:ascii="Arial" w:hAnsi="Arial" w:cs="Arial"/>
          <w:sz w:val="20"/>
          <w:szCs w:val="20"/>
        </w:rPr>
        <w:t>Perform tests on soil</w:t>
      </w:r>
    </w:p>
    <w:p w14:paraId="747CF480" w14:textId="77777777" w:rsidR="00972DBF" w:rsidRPr="002D5AAD" w:rsidRDefault="00972DBF" w:rsidP="00972DBF">
      <w:pPr>
        <w:pStyle w:val="ListParagraph"/>
        <w:numPr>
          <w:ilvl w:val="2"/>
          <w:numId w:val="2"/>
        </w:numPr>
        <w:rPr>
          <w:rFonts w:ascii="Arial" w:hAnsi="Arial" w:cs="Arial"/>
          <w:sz w:val="20"/>
          <w:szCs w:val="20"/>
        </w:rPr>
      </w:pPr>
      <w:r w:rsidRPr="002D5AAD">
        <w:rPr>
          <w:rFonts w:ascii="Arial" w:hAnsi="Arial" w:cs="Arial"/>
          <w:sz w:val="20"/>
          <w:szCs w:val="20"/>
        </w:rPr>
        <w:t xml:space="preserve">Silt / clay </w:t>
      </w:r>
      <w:r w:rsidR="00F41848" w:rsidRPr="002D5AAD">
        <w:rPr>
          <w:rFonts w:ascii="Arial" w:hAnsi="Arial" w:cs="Arial"/>
          <w:sz w:val="20"/>
          <w:szCs w:val="20"/>
        </w:rPr>
        <w:t>content - retains water</w:t>
      </w:r>
    </w:p>
    <w:p w14:paraId="78BCBC4C" w14:textId="77777777" w:rsidR="00F41848" w:rsidRPr="002D5AAD" w:rsidRDefault="00F41848" w:rsidP="00972DBF">
      <w:pPr>
        <w:pStyle w:val="ListParagraph"/>
        <w:numPr>
          <w:ilvl w:val="2"/>
          <w:numId w:val="2"/>
        </w:numPr>
        <w:rPr>
          <w:rFonts w:ascii="Arial" w:hAnsi="Arial" w:cs="Arial"/>
          <w:sz w:val="20"/>
          <w:szCs w:val="20"/>
        </w:rPr>
      </w:pPr>
      <w:r w:rsidRPr="002D5AAD">
        <w:rPr>
          <w:rFonts w:ascii="Arial" w:hAnsi="Arial" w:cs="Arial"/>
          <w:sz w:val="20"/>
          <w:szCs w:val="20"/>
        </w:rPr>
        <w:t>PH</w:t>
      </w:r>
    </w:p>
    <w:p w14:paraId="7B909BBA" w14:textId="77777777" w:rsidR="00F41848" w:rsidRPr="002D5AAD" w:rsidRDefault="00F41848" w:rsidP="00972DBF">
      <w:pPr>
        <w:pStyle w:val="ListParagraph"/>
        <w:numPr>
          <w:ilvl w:val="2"/>
          <w:numId w:val="2"/>
        </w:numPr>
        <w:rPr>
          <w:rFonts w:ascii="Arial" w:hAnsi="Arial" w:cs="Arial"/>
          <w:sz w:val="20"/>
          <w:szCs w:val="20"/>
        </w:rPr>
      </w:pPr>
      <w:r w:rsidRPr="002D5AAD">
        <w:rPr>
          <w:rFonts w:ascii="Arial" w:hAnsi="Arial" w:cs="Arial"/>
          <w:sz w:val="20"/>
          <w:szCs w:val="20"/>
        </w:rPr>
        <w:t>Alkalinity</w:t>
      </w:r>
    </w:p>
    <w:p w14:paraId="75B332F7" w14:textId="77777777" w:rsidR="00F41848" w:rsidRPr="002D5AAD" w:rsidRDefault="00F41848" w:rsidP="00F41848">
      <w:pPr>
        <w:pStyle w:val="ListParagraph"/>
        <w:numPr>
          <w:ilvl w:val="0"/>
          <w:numId w:val="2"/>
        </w:numPr>
        <w:rPr>
          <w:rFonts w:ascii="Arial" w:hAnsi="Arial" w:cs="Arial"/>
          <w:sz w:val="20"/>
          <w:szCs w:val="20"/>
        </w:rPr>
      </w:pPr>
      <w:r w:rsidRPr="002D5AAD">
        <w:rPr>
          <w:rFonts w:ascii="Arial" w:hAnsi="Arial" w:cs="Arial"/>
          <w:sz w:val="20"/>
          <w:szCs w:val="20"/>
        </w:rPr>
        <w:t>What types of plants are native / allowed to the region?</w:t>
      </w:r>
    </w:p>
    <w:p w14:paraId="76B72C6E" w14:textId="77777777" w:rsidR="00F41848" w:rsidRPr="002D5AAD" w:rsidRDefault="00F41848" w:rsidP="00F41848">
      <w:pPr>
        <w:pStyle w:val="ListParagraph"/>
        <w:numPr>
          <w:ilvl w:val="0"/>
          <w:numId w:val="2"/>
        </w:numPr>
        <w:rPr>
          <w:rFonts w:ascii="Arial" w:hAnsi="Arial" w:cs="Arial"/>
          <w:sz w:val="20"/>
          <w:szCs w:val="20"/>
        </w:rPr>
      </w:pPr>
      <w:r w:rsidRPr="002D5AAD">
        <w:rPr>
          <w:rFonts w:ascii="Arial" w:hAnsi="Arial" w:cs="Arial"/>
          <w:sz w:val="20"/>
          <w:szCs w:val="20"/>
        </w:rPr>
        <w:t>What look are you after?</w:t>
      </w:r>
    </w:p>
    <w:p w14:paraId="6C307E28" w14:textId="77777777" w:rsidR="00463DC3" w:rsidRPr="002D5AAD" w:rsidRDefault="00F41848" w:rsidP="00137F36">
      <w:pPr>
        <w:pStyle w:val="ListParagraph"/>
        <w:numPr>
          <w:ilvl w:val="0"/>
          <w:numId w:val="3"/>
        </w:numPr>
        <w:rPr>
          <w:rFonts w:ascii="Arial" w:hAnsi="Arial" w:cs="Arial"/>
          <w:sz w:val="20"/>
          <w:szCs w:val="20"/>
        </w:rPr>
      </w:pPr>
      <w:r w:rsidRPr="002D5AAD">
        <w:rPr>
          <w:rFonts w:ascii="Arial" w:hAnsi="Arial" w:cs="Arial"/>
          <w:sz w:val="20"/>
          <w:szCs w:val="20"/>
        </w:rPr>
        <w:t>How much water is allowed for irrigation to be sustained over time?</w:t>
      </w:r>
    </w:p>
    <w:p w14:paraId="1B64AAA9" w14:textId="77777777" w:rsidR="00463DC3" w:rsidRPr="002D5AAD" w:rsidRDefault="00463DC3" w:rsidP="00463DC3">
      <w:pPr>
        <w:pStyle w:val="ListParagraph"/>
        <w:numPr>
          <w:ilvl w:val="1"/>
          <w:numId w:val="3"/>
        </w:numPr>
        <w:rPr>
          <w:rFonts w:ascii="Arial" w:hAnsi="Arial" w:cs="Arial"/>
          <w:sz w:val="20"/>
          <w:szCs w:val="20"/>
        </w:rPr>
      </w:pPr>
      <w:r w:rsidRPr="002D5AAD">
        <w:rPr>
          <w:rFonts w:ascii="Arial" w:hAnsi="Arial" w:cs="Arial"/>
          <w:sz w:val="20"/>
          <w:szCs w:val="20"/>
        </w:rPr>
        <w:t>Average rainfall vs. what plants need</w:t>
      </w:r>
    </w:p>
    <w:p w14:paraId="7FF3DF0C" w14:textId="77777777" w:rsidR="00137F36" w:rsidRPr="002D5AAD" w:rsidRDefault="00137F36" w:rsidP="00137F36">
      <w:pPr>
        <w:pStyle w:val="ListParagraph"/>
        <w:numPr>
          <w:ilvl w:val="0"/>
          <w:numId w:val="3"/>
        </w:numPr>
        <w:rPr>
          <w:rFonts w:ascii="Arial" w:hAnsi="Arial" w:cs="Arial"/>
          <w:sz w:val="20"/>
          <w:szCs w:val="20"/>
        </w:rPr>
      </w:pPr>
      <w:r w:rsidRPr="002D5AAD">
        <w:rPr>
          <w:rFonts w:ascii="Arial" w:hAnsi="Arial" w:cs="Arial"/>
          <w:sz w:val="20"/>
          <w:szCs w:val="20"/>
        </w:rPr>
        <w:t>Temperature range of site and if plants can survive there</w:t>
      </w:r>
    </w:p>
    <w:p w14:paraId="49C0BE67" w14:textId="77777777" w:rsidR="0078490E" w:rsidRPr="002D5AAD" w:rsidRDefault="0078490E" w:rsidP="0078490E">
      <w:pPr>
        <w:pStyle w:val="ListParagraph"/>
        <w:ind w:left="1080"/>
        <w:rPr>
          <w:rFonts w:ascii="Arial" w:hAnsi="Arial" w:cs="Arial"/>
          <w:sz w:val="20"/>
          <w:szCs w:val="20"/>
        </w:rPr>
      </w:pPr>
    </w:p>
    <w:p w14:paraId="025556C1" w14:textId="77777777" w:rsidR="0029140E" w:rsidRPr="002D5AAD" w:rsidRDefault="00F41848" w:rsidP="0029140E">
      <w:pPr>
        <w:pStyle w:val="ListParagraph"/>
        <w:numPr>
          <w:ilvl w:val="0"/>
          <w:numId w:val="13"/>
        </w:numPr>
        <w:rPr>
          <w:rFonts w:ascii="Arial" w:hAnsi="Arial" w:cs="Arial"/>
          <w:sz w:val="20"/>
          <w:szCs w:val="20"/>
        </w:rPr>
      </w:pPr>
      <w:r w:rsidRPr="002D5AAD">
        <w:rPr>
          <w:rFonts w:ascii="Arial" w:hAnsi="Arial" w:cs="Arial"/>
          <w:sz w:val="20"/>
          <w:szCs w:val="20"/>
        </w:rPr>
        <w:t>Plant Selection</w:t>
      </w:r>
    </w:p>
    <w:p w14:paraId="1EEDDBB8" w14:textId="77777777" w:rsidR="00F41848" w:rsidRPr="002D5AAD" w:rsidRDefault="00F41848" w:rsidP="00F41848">
      <w:pPr>
        <w:pStyle w:val="ListParagraph"/>
        <w:numPr>
          <w:ilvl w:val="0"/>
          <w:numId w:val="3"/>
        </w:numPr>
        <w:rPr>
          <w:rFonts w:ascii="Arial" w:hAnsi="Arial" w:cs="Arial"/>
          <w:sz w:val="20"/>
          <w:szCs w:val="20"/>
        </w:rPr>
      </w:pPr>
      <w:r w:rsidRPr="002D5AAD">
        <w:rPr>
          <w:rFonts w:ascii="Arial" w:hAnsi="Arial" w:cs="Arial"/>
          <w:sz w:val="20"/>
          <w:szCs w:val="20"/>
        </w:rPr>
        <w:t xml:space="preserve">The right plant selection in and around a </w:t>
      </w:r>
      <w:r w:rsidR="00E10FAB" w:rsidRPr="002D5AAD">
        <w:rPr>
          <w:rFonts w:ascii="Arial" w:hAnsi="Arial" w:cs="Arial"/>
          <w:b/>
          <w:i/>
          <w:sz w:val="20"/>
          <w:szCs w:val="20"/>
        </w:rPr>
        <w:t>Verdura</w:t>
      </w:r>
      <w:r w:rsidR="00E10FAB" w:rsidRPr="002D5AAD">
        <w:rPr>
          <w:rFonts w:ascii="Arial" w:hAnsi="Arial" w:cs="Arial"/>
          <w:b/>
          <w:i/>
          <w:sz w:val="20"/>
          <w:szCs w:val="20"/>
          <w:vertAlign w:val="superscript"/>
        </w:rPr>
        <w:t>®</w:t>
      </w:r>
      <w:r w:rsidRPr="002D5AAD">
        <w:rPr>
          <w:rFonts w:ascii="Arial" w:hAnsi="Arial" w:cs="Arial"/>
          <w:sz w:val="20"/>
          <w:szCs w:val="20"/>
        </w:rPr>
        <w:t xml:space="preserve"> wall can change the entire feel of a project</w:t>
      </w:r>
    </w:p>
    <w:p w14:paraId="2612DEC4" w14:textId="77777777" w:rsidR="00F41848" w:rsidRPr="002D5AAD" w:rsidRDefault="00F41848" w:rsidP="00F41848">
      <w:pPr>
        <w:pStyle w:val="ListParagraph"/>
        <w:numPr>
          <w:ilvl w:val="0"/>
          <w:numId w:val="3"/>
        </w:numPr>
        <w:rPr>
          <w:rFonts w:ascii="Arial" w:hAnsi="Arial" w:cs="Arial"/>
          <w:sz w:val="20"/>
          <w:szCs w:val="20"/>
        </w:rPr>
      </w:pPr>
      <w:r w:rsidRPr="002D5AAD">
        <w:rPr>
          <w:rFonts w:ascii="Arial" w:hAnsi="Arial" w:cs="Arial"/>
          <w:sz w:val="20"/>
          <w:szCs w:val="20"/>
        </w:rPr>
        <w:t>Consider blooming color in different seasons of the year – more than one plant type within a wall</w:t>
      </w:r>
    </w:p>
    <w:p w14:paraId="3CF8C32B" w14:textId="77777777" w:rsidR="00F41848" w:rsidRPr="002D5AAD" w:rsidRDefault="00F41848" w:rsidP="00F41848">
      <w:pPr>
        <w:pStyle w:val="ListParagraph"/>
        <w:numPr>
          <w:ilvl w:val="0"/>
          <w:numId w:val="3"/>
        </w:numPr>
        <w:rPr>
          <w:rFonts w:ascii="Arial" w:hAnsi="Arial" w:cs="Arial"/>
          <w:sz w:val="20"/>
          <w:szCs w:val="20"/>
        </w:rPr>
      </w:pPr>
      <w:r w:rsidRPr="002D5AAD">
        <w:rPr>
          <w:rFonts w:ascii="Arial" w:hAnsi="Arial" w:cs="Arial"/>
          <w:sz w:val="20"/>
          <w:szCs w:val="20"/>
        </w:rPr>
        <w:t xml:space="preserve">Avoid </w:t>
      </w:r>
      <w:r w:rsidR="00582C53" w:rsidRPr="002D5AAD">
        <w:rPr>
          <w:rFonts w:ascii="Arial" w:hAnsi="Arial" w:cs="Arial"/>
          <w:sz w:val="20"/>
          <w:szCs w:val="20"/>
        </w:rPr>
        <w:t>large trunk</w:t>
      </w:r>
      <w:r w:rsidRPr="002D5AAD">
        <w:rPr>
          <w:rFonts w:ascii="Arial" w:hAnsi="Arial" w:cs="Arial"/>
          <w:sz w:val="20"/>
          <w:szCs w:val="20"/>
        </w:rPr>
        <w:t xml:space="preserve"> plants</w:t>
      </w:r>
    </w:p>
    <w:p w14:paraId="2E642AC7" w14:textId="77777777" w:rsidR="0078159F" w:rsidRPr="002D5AAD" w:rsidRDefault="00F41848" w:rsidP="0078159F">
      <w:pPr>
        <w:pStyle w:val="ListParagraph"/>
        <w:numPr>
          <w:ilvl w:val="0"/>
          <w:numId w:val="3"/>
        </w:numPr>
        <w:rPr>
          <w:rFonts w:ascii="Arial" w:hAnsi="Arial" w:cs="Arial"/>
          <w:sz w:val="20"/>
          <w:szCs w:val="20"/>
        </w:rPr>
      </w:pPr>
      <w:r w:rsidRPr="002D5AAD">
        <w:rPr>
          <w:rFonts w:ascii="Arial" w:hAnsi="Arial" w:cs="Arial"/>
          <w:sz w:val="20"/>
          <w:szCs w:val="20"/>
        </w:rPr>
        <w:t>Planting within the wall has the best results for creating texture vs. pure vines</w:t>
      </w:r>
    </w:p>
    <w:p w14:paraId="53C9EC2F" w14:textId="77777777" w:rsidR="0078159F" w:rsidRPr="002D5AAD" w:rsidRDefault="0078159F" w:rsidP="0078159F">
      <w:pPr>
        <w:pStyle w:val="ListParagraph"/>
        <w:numPr>
          <w:ilvl w:val="0"/>
          <w:numId w:val="3"/>
        </w:numPr>
        <w:rPr>
          <w:rFonts w:ascii="Arial" w:hAnsi="Arial" w:cs="Arial"/>
          <w:sz w:val="20"/>
          <w:szCs w:val="20"/>
        </w:rPr>
      </w:pPr>
      <w:r w:rsidRPr="002D5AAD">
        <w:rPr>
          <w:rFonts w:ascii="Arial" w:hAnsi="Arial" w:cs="Arial"/>
          <w:sz w:val="20"/>
          <w:szCs w:val="20"/>
        </w:rPr>
        <w:t>Consider lifetime of wall (75 years) and creating a long term sustainable plant pallet</w:t>
      </w:r>
    </w:p>
    <w:p w14:paraId="0476A364" w14:textId="77777777" w:rsidR="002913ED" w:rsidRPr="002D5AAD" w:rsidRDefault="00582C53" w:rsidP="002913ED">
      <w:pPr>
        <w:pStyle w:val="ListParagraph"/>
        <w:numPr>
          <w:ilvl w:val="0"/>
          <w:numId w:val="3"/>
        </w:numPr>
        <w:rPr>
          <w:rFonts w:ascii="Arial" w:hAnsi="Arial" w:cs="Arial"/>
          <w:sz w:val="20"/>
          <w:szCs w:val="20"/>
        </w:rPr>
      </w:pPr>
      <w:r w:rsidRPr="002D5AAD">
        <w:rPr>
          <w:rFonts w:ascii="Arial" w:hAnsi="Arial" w:cs="Arial"/>
          <w:sz w:val="20"/>
          <w:szCs w:val="20"/>
        </w:rPr>
        <w:t>Immediate</w:t>
      </w:r>
      <w:r w:rsidR="0078159F" w:rsidRPr="002D5AAD">
        <w:rPr>
          <w:rFonts w:ascii="Arial" w:hAnsi="Arial" w:cs="Arial"/>
          <w:sz w:val="20"/>
          <w:szCs w:val="20"/>
        </w:rPr>
        <w:t xml:space="preserve"> </w:t>
      </w:r>
      <w:r w:rsidRPr="002D5AAD">
        <w:rPr>
          <w:rFonts w:ascii="Arial" w:hAnsi="Arial" w:cs="Arial"/>
          <w:sz w:val="20"/>
          <w:szCs w:val="20"/>
        </w:rPr>
        <w:t>coverage</w:t>
      </w:r>
      <w:r w:rsidR="0078159F" w:rsidRPr="002D5AAD">
        <w:rPr>
          <w:rFonts w:ascii="Arial" w:hAnsi="Arial" w:cs="Arial"/>
          <w:sz w:val="20"/>
          <w:szCs w:val="20"/>
        </w:rPr>
        <w:t xml:space="preserve"> is sometimes desired but could result in increased maintenance</w:t>
      </w:r>
    </w:p>
    <w:p w14:paraId="5666DE69" w14:textId="77777777" w:rsidR="002913ED" w:rsidRPr="002D5AAD" w:rsidRDefault="002913ED" w:rsidP="002913ED">
      <w:pPr>
        <w:pStyle w:val="ListParagraph"/>
        <w:numPr>
          <w:ilvl w:val="0"/>
          <w:numId w:val="3"/>
        </w:numPr>
        <w:rPr>
          <w:rFonts w:ascii="Arial" w:hAnsi="Arial" w:cs="Arial"/>
          <w:sz w:val="20"/>
          <w:szCs w:val="20"/>
        </w:rPr>
      </w:pPr>
      <w:r w:rsidRPr="002D5AAD">
        <w:rPr>
          <w:rFonts w:ascii="Arial" w:hAnsi="Arial" w:cs="Arial"/>
          <w:sz w:val="20"/>
          <w:szCs w:val="20"/>
        </w:rPr>
        <w:t>Different plants for exterior walls, interior highly visible walls</w:t>
      </w:r>
    </w:p>
    <w:p w14:paraId="436F4CFE" w14:textId="77777777" w:rsidR="002913ED" w:rsidRPr="002D5AAD" w:rsidRDefault="002913ED" w:rsidP="002913ED">
      <w:pPr>
        <w:pStyle w:val="ListParagraph"/>
        <w:numPr>
          <w:ilvl w:val="1"/>
          <w:numId w:val="3"/>
        </w:numPr>
        <w:rPr>
          <w:rFonts w:ascii="Arial" w:hAnsi="Arial" w:cs="Arial"/>
          <w:sz w:val="20"/>
          <w:szCs w:val="20"/>
        </w:rPr>
      </w:pPr>
      <w:r w:rsidRPr="002D5AAD">
        <w:rPr>
          <w:rFonts w:ascii="Arial" w:hAnsi="Arial" w:cs="Arial"/>
          <w:sz w:val="20"/>
          <w:szCs w:val="20"/>
        </w:rPr>
        <w:t>Goal for exterior facing plants may be to blend in and not be seen</w:t>
      </w:r>
    </w:p>
    <w:p w14:paraId="1FE986DD" w14:textId="77777777" w:rsidR="002913ED" w:rsidRPr="002D5AAD" w:rsidRDefault="002913ED" w:rsidP="002913ED">
      <w:pPr>
        <w:pStyle w:val="ListParagraph"/>
        <w:numPr>
          <w:ilvl w:val="1"/>
          <w:numId w:val="3"/>
        </w:numPr>
        <w:rPr>
          <w:rFonts w:ascii="Arial" w:hAnsi="Arial" w:cs="Arial"/>
          <w:sz w:val="20"/>
          <w:szCs w:val="20"/>
        </w:rPr>
      </w:pPr>
      <w:r w:rsidRPr="002D5AAD">
        <w:rPr>
          <w:rFonts w:ascii="Arial" w:hAnsi="Arial" w:cs="Arial"/>
          <w:sz w:val="20"/>
          <w:szCs w:val="20"/>
        </w:rPr>
        <w:t xml:space="preserve">Goal for interior visible plants may be to </w:t>
      </w:r>
      <w:r w:rsidR="00582C53" w:rsidRPr="002D5AAD">
        <w:rPr>
          <w:rFonts w:ascii="Arial" w:hAnsi="Arial" w:cs="Arial"/>
          <w:sz w:val="20"/>
          <w:szCs w:val="20"/>
        </w:rPr>
        <w:t>add</w:t>
      </w:r>
      <w:r w:rsidRPr="002D5AAD">
        <w:rPr>
          <w:rFonts w:ascii="Arial" w:hAnsi="Arial" w:cs="Arial"/>
          <w:sz w:val="20"/>
          <w:szCs w:val="20"/>
        </w:rPr>
        <w:t xml:space="preserve"> a lot of color and create and interesting landscape for the </w:t>
      </w:r>
      <w:r w:rsidR="00582C53" w:rsidRPr="002D5AAD">
        <w:rPr>
          <w:rFonts w:ascii="Arial" w:hAnsi="Arial" w:cs="Arial"/>
          <w:sz w:val="20"/>
          <w:szCs w:val="20"/>
        </w:rPr>
        <w:t>immediate</w:t>
      </w:r>
      <w:r w:rsidRPr="002D5AAD">
        <w:rPr>
          <w:rFonts w:ascii="Arial" w:hAnsi="Arial" w:cs="Arial"/>
          <w:sz w:val="20"/>
          <w:szCs w:val="20"/>
        </w:rPr>
        <w:t xml:space="preserve"> community</w:t>
      </w:r>
    </w:p>
    <w:p w14:paraId="5CE796EA" w14:textId="77777777" w:rsidR="00D230FA" w:rsidRPr="002D5AAD" w:rsidRDefault="00E10FAB" w:rsidP="002913ED">
      <w:pPr>
        <w:pStyle w:val="ListParagraph"/>
        <w:numPr>
          <w:ilvl w:val="1"/>
          <w:numId w:val="3"/>
        </w:numPr>
        <w:rPr>
          <w:rFonts w:ascii="Arial" w:hAnsi="Arial" w:cs="Arial"/>
          <w:sz w:val="20"/>
          <w:szCs w:val="20"/>
        </w:rPr>
      </w:pPr>
      <w:r w:rsidRPr="002D5AAD">
        <w:rPr>
          <w:rFonts w:ascii="Arial" w:hAnsi="Arial" w:cs="Arial"/>
          <w:sz w:val="20"/>
          <w:szCs w:val="20"/>
        </w:rPr>
        <w:t>Hydro-seeding</w:t>
      </w:r>
      <w:r w:rsidR="00D230FA" w:rsidRPr="002D5AAD">
        <w:rPr>
          <w:rFonts w:ascii="Arial" w:hAnsi="Arial" w:cs="Arial"/>
          <w:sz w:val="20"/>
          <w:szCs w:val="20"/>
        </w:rPr>
        <w:t xml:space="preserve"> exterior walls</w:t>
      </w:r>
    </w:p>
    <w:p w14:paraId="3B95658D" w14:textId="77777777" w:rsidR="00D230FA" w:rsidRPr="002D5AAD" w:rsidRDefault="00D230FA" w:rsidP="00D230FA">
      <w:pPr>
        <w:pStyle w:val="ListParagraph"/>
        <w:numPr>
          <w:ilvl w:val="0"/>
          <w:numId w:val="3"/>
        </w:numPr>
        <w:rPr>
          <w:rFonts w:ascii="Arial" w:hAnsi="Arial" w:cs="Arial"/>
          <w:sz w:val="20"/>
          <w:szCs w:val="20"/>
        </w:rPr>
      </w:pPr>
      <w:r w:rsidRPr="002D5AAD">
        <w:rPr>
          <w:rFonts w:ascii="Arial" w:hAnsi="Arial" w:cs="Arial"/>
          <w:sz w:val="20"/>
          <w:szCs w:val="20"/>
        </w:rPr>
        <w:t>Fuel Mod Considerations</w:t>
      </w:r>
    </w:p>
    <w:p w14:paraId="6D65A431" w14:textId="77777777" w:rsidR="00D230FA" w:rsidRPr="002D5AAD" w:rsidRDefault="00D230FA" w:rsidP="00D230FA">
      <w:pPr>
        <w:pStyle w:val="ListParagraph"/>
        <w:numPr>
          <w:ilvl w:val="1"/>
          <w:numId w:val="3"/>
        </w:numPr>
        <w:rPr>
          <w:rFonts w:ascii="Arial" w:hAnsi="Arial" w:cs="Arial"/>
          <w:sz w:val="20"/>
          <w:szCs w:val="20"/>
        </w:rPr>
      </w:pPr>
      <w:r w:rsidRPr="002D5AAD">
        <w:rPr>
          <w:rFonts w:ascii="Arial" w:hAnsi="Arial" w:cs="Arial"/>
          <w:sz w:val="20"/>
          <w:szCs w:val="20"/>
        </w:rPr>
        <w:t xml:space="preserve">What plants are allowed in the </w:t>
      </w:r>
      <w:r w:rsidR="00582C53" w:rsidRPr="002D5AAD">
        <w:rPr>
          <w:rFonts w:ascii="Arial" w:hAnsi="Arial" w:cs="Arial"/>
          <w:sz w:val="20"/>
          <w:szCs w:val="20"/>
        </w:rPr>
        <w:t>fuel</w:t>
      </w:r>
      <w:r w:rsidRPr="002D5AAD">
        <w:rPr>
          <w:rFonts w:ascii="Arial" w:hAnsi="Arial" w:cs="Arial"/>
          <w:sz w:val="20"/>
          <w:szCs w:val="20"/>
        </w:rPr>
        <w:t xml:space="preserve"> mod zone</w:t>
      </w:r>
    </w:p>
    <w:p w14:paraId="6F58E110" w14:textId="77777777" w:rsidR="00D230FA" w:rsidRPr="002D5AAD" w:rsidRDefault="00E10FAB" w:rsidP="00D230FA">
      <w:pPr>
        <w:pStyle w:val="ListParagraph"/>
        <w:numPr>
          <w:ilvl w:val="1"/>
          <w:numId w:val="3"/>
        </w:numPr>
        <w:rPr>
          <w:rFonts w:ascii="Arial" w:hAnsi="Arial" w:cs="Arial"/>
          <w:sz w:val="20"/>
          <w:szCs w:val="20"/>
        </w:rPr>
      </w:pPr>
      <w:r w:rsidRPr="002D5AAD">
        <w:rPr>
          <w:rFonts w:ascii="Arial" w:hAnsi="Arial" w:cs="Arial"/>
          <w:b/>
          <w:i/>
          <w:sz w:val="20"/>
          <w:szCs w:val="20"/>
        </w:rPr>
        <w:t>Verdura</w:t>
      </w:r>
      <w:r w:rsidRPr="002D5AAD">
        <w:rPr>
          <w:rFonts w:ascii="Arial" w:hAnsi="Arial" w:cs="Arial"/>
          <w:b/>
          <w:i/>
          <w:sz w:val="20"/>
          <w:szCs w:val="20"/>
          <w:vertAlign w:val="superscript"/>
        </w:rPr>
        <w:t>®</w:t>
      </w:r>
      <w:r w:rsidR="00D230FA" w:rsidRPr="002D5AAD">
        <w:rPr>
          <w:rFonts w:ascii="Arial" w:hAnsi="Arial" w:cs="Arial"/>
          <w:sz w:val="20"/>
          <w:szCs w:val="20"/>
        </w:rPr>
        <w:t xml:space="preserve"> as a fire wall</w:t>
      </w:r>
    </w:p>
    <w:p w14:paraId="3FBF06FE" w14:textId="77777777" w:rsidR="00657DCE" w:rsidRPr="002D5AAD" w:rsidRDefault="00657DCE" w:rsidP="00657DCE">
      <w:pPr>
        <w:pStyle w:val="ListParagraph"/>
        <w:numPr>
          <w:ilvl w:val="0"/>
          <w:numId w:val="3"/>
        </w:numPr>
        <w:rPr>
          <w:rFonts w:ascii="Arial" w:hAnsi="Arial" w:cs="Arial"/>
          <w:sz w:val="20"/>
          <w:szCs w:val="20"/>
        </w:rPr>
      </w:pPr>
      <w:r w:rsidRPr="002D5AAD">
        <w:rPr>
          <w:rFonts w:ascii="Arial" w:hAnsi="Arial" w:cs="Arial"/>
          <w:sz w:val="20"/>
          <w:szCs w:val="20"/>
        </w:rPr>
        <w:t>Orientation of wall (South vs. North facing happy plants)</w:t>
      </w:r>
    </w:p>
    <w:p w14:paraId="1E7C1292" w14:textId="77777777" w:rsidR="002913ED" w:rsidRPr="002D5AAD" w:rsidRDefault="002913ED" w:rsidP="0078490E">
      <w:pPr>
        <w:pStyle w:val="ListParagraph"/>
        <w:numPr>
          <w:ilvl w:val="0"/>
          <w:numId w:val="13"/>
        </w:numPr>
        <w:rPr>
          <w:rFonts w:ascii="Arial" w:hAnsi="Arial" w:cs="Arial"/>
          <w:sz w:val="20"/>
          <w:szCs w:val="20"/>
        </w:rPr>
      </w:pPr>
      <w:r w:rsidRPr="002D5AAD">
        <w:rPr>
          <w:rFonts w:ascii="Arial" w:hAnsi="Arial" w:cs="Arial"/>
          <w:sz w:val="20"/>
          <w:szCs w:val="20"/>
        </w:rPr>
        <w:lastRenderedPageBreak/>
        <w:t>Ideas for plants</w:t>
      </w:r>
    </w:p>
    <w:p w14:paraId="18E12BC8" w14:textId="77777777" w:rsidR="008D5C0E" w:rsidRPr="002D5AAD" w:rsidRDefault="008D5C0E" w:rsidP="008D5C0E">
      <w:pPr>
        <w:pStyle w:val="ListParagraph"/>
        <w:numPr>
          <w:ilvl w:val="0"/>
          <w:numId w:val="4"/>
        </w:numPr>
        <w:rPr>
          <w:rFonts w:ascii="Arial" w:hAnsi="Arial" w:cs="Arial"/>
          <w:sz w:val="20"/>
          <w:szCs w:val="20"/>
        </w:rPr>
      </w:pPr>
      <w:r w:rsidRPr="002D5AAD">
        <w:rPr>
          <w:rFonts w:ascii="Arial" w:hAnsi="Arial" w:cs="Arial"/>
          <w:sz w:val="20"/>
          <w:szCs w:val="20"/>
        </w:rPr>
        <w:t>Climatic Conditions</w:t>
      </w:r>
    </w:p>
    <w:p w14:paraId="115948BD" w14:textId="77777777" w:rsidR="008D5C0E" w:rsidRPr="002D5AAD" w:rsidRDefault="008D5C0E" w:rsidP="008D5C0E">
      <w:pPr>
        <w:pStyle w:val="ListParagraph"/>
        <w:numPr>
          <w:ilvl w:val="1"/>
          <w:numId w:val="4"/>
        </w:numPr>
        <w:rPr>
          <w:rFonts w:ascii="Arial" w:hAnsi="Arial" w:cs="Arial"/>
          <w:sz w:val="20"/>
          <w:szCs w:val="20"/>
        </w:rPr>
      </w:pPr>
      <w:r w:rsidRPr="002D5AAD">
        <w:rPr>
          <w:rFonts w:ascii="Arial" w:hAnsi="Arial" w:cs="Arial"/>
          <w:sz w:val="20"/>
          <w:szCs w:val="20"/>
        </w:rPr>
        <w:t>Coastal</w:t>
      </w:r>
    </w:p>
    <w:p w14:paraId="29482D2A" w14:textId="77777777" w:rsidR="008D5C0E" w:rsidRPr="002D5AAD" w:rsidRDefault="008D5C0E" w:rsidP="008D5C0E">
      <w:pPr>
        <w:pStyle w:val="ListParagraph"/>
        <w:numPr>
          <w:ilvl w:val="1"/>
          <w:numId w:val="4"/>
        </w:numPr>
        <w:rPr>
          <w:rFonts w:ascii="Arial" w:hAnsi="Arial" w:cs="Arial"/>
          <w:sz w:val="20"/>
          <w:szCs w:val="20"/>
        </w:rPr>
      </w:pPr>
      <w:r w:rsidRPr="002D5AAD">
        <w:rPr>
          <w:rFonts w:ascii="Arial" w:hAnsi="Arial" w:cs="Arial"/>
          <w:sz w:val="20"/>
          <w:szCs w:val="20"/>
        </w:rPr>
        <w:t>Inland</w:t>
      </w:r>
    </w:p>
    <w:p w14:paraId="50F96811" w14:textId="77777777" w:rsidR="008D5C0E" w:rsidRPr="002D5AAD" w:rsidRDefault="008D5C0E" w:rsidP="008D5C0E">
      <w:pPr>
        <w:pStyle w:val="ListParagraph"/>
        <w:numPr>
          <w:ilvl w:val="1"/>
          <w:numId w:val="4"/>
        </w:numPr>
        <w:rPr>
          <w:rFonts w:ascii="Arial" w:hAnsi="Arial" w:cs="Arial"/>
          <w:sz w:val="20"/>
          <w:szCs w:val="20"/>
        </w:rPr>
      </w:pPr>
      <w:r w:rsidRPr="002D5AAD">
        <w:rPr>
          <w:rFonts w:ascii="Arial" w:hAnsi="Arial" w:cs="Arial"/>
          <w:sz w:val="20"/>
          <w:szCs w:val="20"/>
        </w:rPr>
        <w:t>Desert</w:t>
      </w:r>
    </w:p>
    <w:p w14:paraId="0B1A3CC7" w14:textId="77777777" w:rsidR="008D5C0E" w:rsidRPr="002D5AAD" w:rsidRDefault="008D5C0E" w:rsidP="008D5C0E">
      <w:pPr>
        <w:pStyle w:val="ListParagraph"/>
        <w:numPr>
          <w:ilvl w:val="1"/>
          <w:numId w:val="4"/>
        </w:numPr>
        <w:rPr>
          <w:rFonts w:ascii="Arial" w:hAnsi="Arial" w:cs="Arial"/>
          <w:sz w:val="20"/>
          <w:szCs w:val="20"/>
        </w:rPr>
      </w:pPr>
      <w:r w:rsidRPr="002D5AAD">
        <w:rPr>
          <w:rFonts w:ascii="Arial" w:hAnsi="Arial" w:cs="Arial"/>
          <w:sz w:val="20"/>
          <w:szCs w:val="20"/>
        </w:rPr>
        <w:t>High Desert</w:t>
      </w:r>
    </w:p>
    <w:p w14:paraId="089A67A7" w14:textId="77777777" w:rsidR="008D5C0E" w:rsidRPr="002D5AAD" w:rsidRDefault="008D5C0E" w:rsidP="008D5C0E">
      <w:pPr>
        <w:pStyle w:val="ListParagraph"/>
        <w:numPr>
          <w:ilvl w:val="1"/>
          <w:numId w:val="4"/>
        </w:numPr>
        <w:rPr>
          <w:rFonts w:ascii="Arial" w:hAnsi="Arial" w:cs="Arial"/>
          <w:sz w:val="20"/>
          <w:szCs w:val="20"/>
        </w:rPr>
      </w:pPr>
      <w:r w:rsidRPr="002D5AAD">
        <w:rPr>
          <w:rFonts w:ascii="Arial" w:hAnsi="Arial" w:cs="Arial"/>
          <w:sz w:val="20"/>
          <w:szCs w:val="20"/>
        </w:rPr>
        <w:t>Etc.</w:t>
      </w:r>
    </w:p>
    <w:p w14:paraId="26871E7A" w14:textId="77777777" w:rsidR="008D5C0E" w:rsidRDefault="008D5C0E" w:rsidP="004C1AD4">
      <w:pPr>
        <w:pStyle w:val="ListParagraph"/>
        <w:numPr>
          <w:ilvl w:val="0"/>
          <w:numId w:val="4"/>
        </w:numPr>
        <w:rPr>
          <w:rFonts w:ascii="Arial" w:hAnsi="Arial" w:cs="Arial"/>
          <w:sz w:val="20"/>
          <w:szCs w:val="20"/>
        </w:rPr>
      </w:pPr>
      <w:r>
        <w:rPr>
          <w:rFonts w:ascii="Arial" w:hAnsi="Arial" w:cs="Arial"/>
          <w:sz w:val="20"/>
          <w:szCs w:val="20"/>
        </w:rPr>
        <w:t>Most Common Plant Types</w:t>
      </w:r>
    </w:p>
    <w:p w14:paraId="28A8F9A0" w14:textId="77777777" w:rsidR="008D5C0E" w:rsidRDefault="008D5C0E" w:rsidP="008D5C0E">
      <w:pPr>
        <w:pStyle w:val="ListParagraph"/>
        <w:numPr>
          <w:ilvl w:val="1"/>
          <w:numId w:val="4"/>
        </w:numPr>
        <w:rPr>
          <w:rFonts w:ascii="Arial" w:hAnsi="Arial" w:cs="Arial"/>
          <w:sz w:val="20"/>
          <w:szCs w:val="20"/>
        </w:rPr>
      </w:pPr>
      <w:r>
        <w:rPr>
          <w:rFonts w:ascii="Arial" w:hAnsi="Arial" w:cs="Arial"/>
          <w:sz w:val="20"/>
          <w:szCs w:val="20"/>
        </w:rPr>
        <w:t>Rosemary</w:t>
      </w:r>
    </w:p>
    <w:p w14:paraId="757D37A7" w14:textId="77777777" w:rsidR="008D5C0E" w:rsidRDefault="008D5C0E" w:rsidP="008D5C0E">
      <w:pPr>
        <w:pStyle w:val="ListParagraph"/>
        <w:numPr>
          <w:ilvl w:val="1"/>
          <w:numId w:val="4"/>
        </w:numPr>
        <w:rPr>
          <w:rFonts w:ascii="Arial" w:hAnsi="Arial" w:cs="Arial"/>
          <w:sz w:val="20"/>
          <w:szCs w:val="20"/>
        </w:rPr>
      </w:pPr>
      <w:r>
        <w:rPr>
          <w:rFonts w:ascii="Arial" w:hAnsi="Arial" w:cs="Arial"/>
          <w:sz w:val="20"/>
          <w:szCs w:val="20"/>
        </w:rPr>
        <w:t>Bougainville</w:t>
      </w:r>
    </w:p>
    <w:p w14:paraId="5FCCFB46" w14:textId="77777777" w:rsidR="008D5C0E" w:rsidRDefault="008D5C0E" w:rsidP="008D5C0E">
      <w:pPr>
        <w:pStyle w:val="ListParagraph"/>
        <w:numPr>
          <w:ilvl w:val="1"/>
          <w:numId w:val="4"/>
        </w:numPr>
        <w:rPr>
          <w:rFonts w:ascii="Arial" w:hAnsi="Arial" w:cs="Arial"/>
          <w:sz w:val="20"/>
          <w:szCs w:val="20"/>
        </w:rPr>
      </w:pPr>
      <w:r>
        <w:rPr>
          <w:rFonts w:ascii="Arial" w:hAnsi="Arial" w:cs="Arial"/>
          <w:sz w:val="20"/>
          <w:szCs w:val="20"/>
        </w:rPr>
        <w:t>Creeping Fig</w:t>
      </w:r>
    </w:p>
    <w:p w14:paraId="55D0A523" w14:textId="77777777" w:rsidR="008D5C0E" w:rsidRPr="008D5C0E" w:rsidRDefault="008D5C0E" w:rsidP="008D5C0E">
      <w:pPr>
        <w:pStyle w:val="ListParagraph"/>
        <w:numPr>
          <w:ilvl w:val="1"/>
          <w:numId w:val="4"/>
        </w:numPr>
        <w:rPr>
          <w:rFonts w:ascii="Arial" w:hAnsi="Arial" w:cs="Arial"/>
          <w:sz w:val="20"/>
          <w:szCs w:val="20"/>
        </w:rPr>
      </w:pPr>
      <w:r>
        <w:rPr>
          <w:rFonts w:ascii="Arial" w:hAnsi="Arial" w:cs="Arial"/>
          <w:sz w:val="20"/>
          <w:szCs w:val="20"/>
        </w:rPr>
        <w:t>Ivy Geranium</w:t>
      </w:r>
    </w:p>
    <w:p w14:paraId="405C2175" w14:textId="77777777" w:rsidR="0029140E" w:rsidRPr="002D5AAD" w:rsidRDefault="0029140E" w:rsidP="004C1AD4">
      <w:pPr>
        <w:pStyle w:val="ListParagraph"/>
        <w:numPr>
          <w:ilvl w:val="0"/>
          <w:numId w:val="4"/>
        </w:numPr>
        <w:rPr>
          <w:rFonts w:ascii="Arial" w:hAnsi="Arial" w:cs="Arial"/>
          <w:sz w:val="20"/>
          <w:szCs w:val="20"/>
        </w:rPr>
      </w:pPr>
      <w:r w:rsidRPr="002D5AAD">
        <w:rPr>
          <w:rFonts w:ascii="Arial" w:hAnsi="Arial" w:cs="Arial"/>
          <w:sz w:val="20"/>
          <w:szCs w:val="20"/>
        </w:rPr>
        <w:t>Ornamental Planting</w:t>
      </w:r>
    </w:p>
    <w:p w14:paraId="297C5501" w14:textId="77777777" w:rsidR="0029140E" w:rsidRPr="002D5AAD" w:rsidRDefault="0029140E" w:rsidP="004C1AD4">
      <w:pPr>
        <w:pStyle w:val="ListParagraph"/>
        <w:numPr>
          <w:ilvl w:val="0"/>
          <w:numId w:val="4"/>
        </w:numPr>
        <w:rPr>
          <w:rFonts w:ascii="Arial" w:hAnsi="Arial" w:cs="Arial"/>
          <w:sz w:val="20"/>
          <w:szCs w:val="20"/>
        </w:rPr>
      </w:pPr>
      <w:r w:rsidRPr="002D5AAD">
        <w:rPr>
          <w:rFonts w:ascii="Arial" w:hAnsi="Arial" w:cs="Arial"/>
          <w:sz w:val="20"/>
          <w:szCs w:val="20"/>
        </w:rPr>
        <w:t>Hydro-seeding</w:t>
      </w:r>
    </w:p>
    <w:p w14:paraId="21D5D67D" w14:textId="77777777" w:rsidR="0029140E" w:rsidRPr="002D5AAD" w:rsidRDefault="0029140E" w:rsidP="004C1AD4">
      <w:pPr>
        <w:pStyle w:val="ListParagraph"/>
        <w:numPr>
          <w:ilvl w:val="0"/>
          <w:numId w:val="4"/>
        </w:numPr>
        <w:rPr>
          <w:rFonts w:ascii="Arial" w:hAnsi="Arial" w:cs="Arial"/>
          <w:sz w:val="20"/>
          <w:szCs w:val="20"/>
        </w:rPr>
      </w:pPr>
      <w:r w:rsidRPr="002D5AAD">
        <w:rPr>
          <w:rFonts w:ascii="Arial" w:hAnsi="Arial" w:cs="Arial"/>
          <w:sz w:val="20"/>
          <w:szCs w:val="20"/>
        </w:rPr>
        <w:t>Drought tolerant and native plant options</w:t>
      </w:r>
    </w:p>
    <w:p w14:paraId="23924C0F" w14:textId="77777777" w:rsidR="0078490E" w:rsidRPr="002D5AAD" w:rsidRDefault="0078490E" w:rsidP="0078490E">
      <w:pPr>
        <w:pStyle w:val="ListParagraph"/>
        <w:rPr>
          <w:rFonts w:ascii="Arial" w:hAnsi="Arial" w:cs="Arial"/>
          <w:sz w:val="20"/>
          <w:szCs w:val="20"/>
        </w:rPr>
      </w:pPr>
    </w:p>
    <w:p w14:paraId="3E7C9C56" w14:textId="77777777" w:rsidR="00D34D83" w:rsidRPr="002D5AAD" w:rsidRDefault="00D34D83" w:rsidP="0078490E">
      <w:pPr>
        <w:pStyle w:val="ListParagraph"/>
        <w:numPr>
          <w:ilvl w:val="0"/>
          <w:numId w:val="13"/>
        </w:numPr>
        <w:rPr>
          <w:rFonts w:ascii="Arial" w:hAnsi="Arial" w:cs="Arial"/>
          <w:sz w:val="20"/>
          <w:szCs w:val="20"/>
        </w:rPr>
      </w:pPr>
      <w:r w:rsidRPr="002D5AAD">
        <w:rPr>
          <w:rFonts w:ascii="Arial" w:hAnsi="Arial" w:cs="Arial"/>
          <w:sz w:val="20"/>
          <w:szCs w:val="20"/>
        </w:rPr>
        <w:t>Custom soil blend for infill of blocks</w:t>
      </w:r>
      <w:r w:rsidR="00F40284" w:rsidRPr="002D5AAD">
        <w:rPr>
          <w:rFonts w:ascii="Arial" w:hAnsi="Arial" w:cs="Arial"/>
          <w:sz w:val="20"/>
          <w:szCs w:val="20"/>
        </w:rPr>
        <w:t xml:space="preserve"> available</w:t>
      </w:r>
    </w:p>
    <w:p w14:paraId="4D86749F" w14:textId="77777777" w:rsidR="00D34D83" w:rsidRPr="002D5AAD" w:rsidRDefault="00D34D83" w:rsidP="00D34D83">
      <w:pPr>
        <w:pStyle w:val="ListParagraph"/>
        <w:numPr>
          <w:ilvl w:val="0"/>
          <w:numId w:val="11"/>
        </w:numPr>
        <w:rPr>
          <w:rFonts w:ascii="Arial" w:hAnsi="Arial" w:cs="Arial"/>
          <w:sz w:val="20"/>
          <w:szCs w:val="20"/>
        </w:rPr>
      </w:pPr>
      <w:r w:rsidRPr="002D5AAD">
        <w:rPr>
          <w:rFonts w:ascii="Arial" w:hAnsi="Arial" w:cs="Arial"/>
          <w:sz w:val="20"/>
          <w:szCs w:val="20"/>
        </w:rPr>
        <w:t>80/20 blended materials available from A-1, Gail, etc.</w:t>
      </w:r>
    </w:p>
    <w:p w14:paraId="3A34C863" w14:textId="77777777" w:rsidR="00F40284" w:rsidRPr="002D5AAD" w:rsidRDefault="00F40284" w:rsidP="00D34D83">
      <w:pPr>
        <w:pStyle w:val="ListParagraph"/>
        <w:numPr>
          <w:ilvl w:val="0"/>
          <w:numId w:val="11"/>
        </w:numPr>
        <w:rPr>
          <w:rFonts w:ascii="Arial" w:hAnsi="Arial" w:cs="Arial"/>
          <w:sz w:val="20"/>
          <w:szCs w:val="20"/>
        </w:rPr>
      </w:pPr>
      <w:r w:rsidRPr="002D5AAD">
        <w:rPr>
          <w:rFonts w:ascii="Arial" w:hAnsi="Arial" w:cs="Arial"/>
          <w:sz w:val="20"/>
          <w:szCs w:val="20"/>
        </w:rPr>
        <w:t>Grow Power and other fertilizers can be added during construction</w:t>
      </w:r>
    </w:p>
    <w:p w14:paraId="15F84287" w14:textId="77777777" w:rsidR="0078490E" w:rsidRPr="002D5AAD" w:rsidRDefault="0078490E" w:rsidP="0078490E">
      <w:pPr>
        <w:pStyle w:val="ListParagraph"/>
        <w:rPr>
          <w:rFonts w:ascii="Arial" w:hAnsi="Arial" w:cs="Arial"/>
          <w:sz w:val="20"/>
          <w:szCs w:val="20"/>
        </w:rPr>
      </w:pPr>
    </w:p>
    <w:p w14:paraId="701CF03C" w14:textId="77777777" w:rsidR="00D230FA" w:rsidRPr="002D5AAD" w:rsidRDefault="00D230FA" w:rsidP="0078490E">
      <w:pPr>
        <w:pStyle w:val="ListParagraph"/>
        <w:numPr>
          <w:ilvl w:val="0"/>
          <w:numId w:val="13"/>
        </w:numPr>
        <w:rPr>
          <w:rFonts w:ascii="Arial" w:hAnsi="Arial" w:cs="Arial"/>
          <w:sz w:val="20"/>
          <w:szCs w:val="20"/>
        </w:rPr>
      </w:pPr>
      <w:r w:rsidRPr="002D5AAD">
        <w:rPr>
          <w:rFonts w:ascii="Arial" w:hAnsi="Arial" w:cs="Arial"/>
          <w:sz w:val="20"/>
          <w:szCs w:val="20"/>
        </w:rPr>
        <w:t>Irrigation System</w:t>
      </w:r>
      <w:r w:rsidR="009624E6" w:rsidRPr="002D5AAD">
        <w:rPr>
          <w:rFonts w:ascii="Arial" w:hAnsi="Arial" w:cs="Arial"/>
          <w:sz w:val="20"/>
          <w:szCs w:val="20"/>
        </w:rPr>
        <w:t xml:space="preserve"> Considerations</w:t>
      </w:r>
    </w:p>
    <w:p w14:paraId="21391AAB" w14:textId="77777777" w:rsidR="009624E6" w:rsidRPr="002D5AAD" w:rsidRDefault="009624E6" w:rsidP="009624E6">
      <w:pPr>
        <w:pStyle w:val="ListParagraph"/>
        <w:numPr>
          <w:ilvl w:val="0"/>
          <w:numId w:val="10"/>
        </w:numPr>
        <w:rPr>
          <w:rFonts w:ascii="Arial" w:hAnsi="Arial" w:cs="Arial"/>
          <w:sz w:val="20"/>
          <w:szCs w:val="20"/>
        </w:rPr>
      </w:pPr>
      <w:r w:rsidRPr="002D5AAD">
        <w:rPr>
          <w:rFonts w:ascii="Arial" w:hAnsi="Arial" w:cs="Arial"/>
          <w:sz w:val="20"/>
          <w:szCs w:val="20"/>
        </w:rPr>
        <w:t>Different systems work best in different applications / locations of walls</w:t>
      </w:r>
    </w:p>
    <w:p w14:paraId="26C0E91D" w14:textId="77777777" w:rsidR="009624E6" w:rsidRPr="002D5AAD" w:rsidRDefault="009624E6" w:rsidP="009624E6">
      <w:pPr>
        <w:pStyle w:val="ListParagraph"/>
        <w:numPr>
          <w:ilvl w:val="0"/>
          <w:numId w:val="10"/>
        </w:numPr>
        <w:rPr>
          <w:rFonts w:ascii="Arial" w:hAnsi="Arial" w:cs="Arial"/>
          <w:sz w:val="20"/>
          <w:szCs w:val="20"/>
        </w:rPr>
      </w:pPr>
      <w:r w:rsidRPr="002D5AAD">
        <w:rPr>
          <w:rFonts w:ascii="Arial" w:hAnsi="Arial" w:cs="Arial"/>
          <w:sz w:val="20"/>
          <w:szCs w:val="20"/>
        </w:rPr>
        <w:t>Pressure loss shutdown to avoid problems</w:t>
      </w:r>
    </w:p>
    <w:p w14:paraId="51BBD2F4" w14:textId="77777777" w:rsidR="009624E6" w:rsidRPr="002D5AAD" w:rsidRDefault="009624E6" w:rsidP="009624E6">
      <w:pPr>
        <w:pStyle w:val="ListParagraph"/>
        <w:numPr>
          <w:ilvl w:val="0"/>
          <w:numId w:val="10"/>
        </w:numPr>
        <w:rPr>
          <w:rFonts w:ascii="Arial" w:hAnsi="Arial" w:cs="Arial"/>
          <w:sz w:val="20"/>
          <w:szCs w:val="20"/>
        </w:rPr>
      </w:pPr>
      <w:r w:rsidRPr="002D5AAD">
        <w:rPr>
          <w:rFonts w:ascii="Arial" w:hAnsi="Arial" w:cs="Arial"/>
          <w:sz w:val="20"/>
          <w:szCs w:val="20"/>
        </w:rPr>
        <w:t>Ability to shut down automatically when it rains</w:t>
      </w:r>
    </w:p>
    <w:p w14:paraId="2D98B72E" w14:textId="77777777" w:rsidR="009624E6" w:rsidRPr="002D5AAD" w:rsidRDefault="009624E6" w:rsidP="009624E6">
      <w:pPr>
        <w:pStyle w:val="ListParagraph"/>
        <w:numPr>
          <w:ilvl w:val="0"/>
          <w:numId w:val="10"/>
        </w:numPr>
        <w:rPr>
          <w:rFonts w:ascii="Arial" w:hAnsi="Arial" w:cs="Arial"/>
          <w:sz w:val="20"/>
          <w:szCs w:val="20"/>
        </w:rPr>
      </w:pPr>
      <w:r w:rsidRPr="002D5AAD">
        <w:rPr>
          <w:rFonts w:ascii="Arial" w:hAnsi="Arial" w:cs="Arial"/>
          <w:sz w:val="20"/>
          <w:szCs w:val="20"/>
        </w:rPr>
        <w:t>Watering at the right time of the day for max efficiency</w:t>
      </w:r>
    </w:p>
    <w:p w14:paraId="56B81FB3" w14:textId="77777777" w:rsidR="00657DCE" w:rsidRPr="002D5AAD" w:rsidRDefault="00657DCE" w:rsidP="009624E6">
      <w:pPr>
        <w:pStyle w:val="ListParagraph"/>
        <w:numPr>
          <w:ilvl w:val="0"/>
          <w:numId w:val="10"/>
        </w:numPr>
        <w:rPr>
          <w:rFonts w:ascii="Arial" w:hAnsi="Arial" w:cs="Arial"/>
          <w:sz w:val="20"/>
          <w:szCs w:val="20"/>
        </w:rPr>
      </w:pPr>
      <w:r w:rsidRPr="002D5AAD">
        <w:rPr>
          <w:rFonts w:ascii="Arial" w:hAnsi="Arial" w:cs="Arial"/>
          <w:sz w:val="20"/>
          <w:szCs w:val="20"/>
        </w:rPr>
        <w:t>Adjusting water per season</w:t>
      </w:r>
    </w:p>
    <w:p w14:paraId="70A4F482" w14:textId="77777777" w:rsidR="00657DCE" w:rsidRPr="002D5AAD" w:rsidRDefault="00657DCE" w:rsidP="009624E6">
      <w:pPr>
        <w:pStyle w:val="ListParagraph"/>
        <w:numPr>
          <w:ilvl w:val="0"/>
          <w:numId w:val="10"/>
        </w:numPr>
        <w:rPr>
          <w:rFonts w:ascii="Arial" w:hAnsi="Arial" w:cs="Arial"/>
          <w:sz w:val="20"/>
          <w:szCs w:val="20"/>
        </w:rPr>
      </w:pPr>
      <w:r w:rsidRPr="002D5AAD">
        <w:rPr>
          <w:rFonts w:ascii="Arial" w:hAnsi="Arial" w:cs="Arial"/>
          <w:sz w:val="20"/>
          <w:szCs w:val="20"/>
        </w:rPr>
        <w:t>Considering where the walls are facing</w:t>
      </w:r>
    </w:p>
    <w:p w14:paraId="0345214E" w14:textId="77777777" w:rsidR="00657DCE" w:rsidRPr="002D5AAD" w:rsidRDefault="00657DCE" w:rsidP="009624E6">
      <w:pPr>
        <w:pStyle w:val="ListParagraph"/>
        <w:numPr>
          <w:ilvl w:val="0"/>
          <w:numId w:val="10"/>
        </w:numPr>
        <w:rPr>
          <w:rFonts w:ascii="Arial" w:hAnsi="Arial" w:cs="Arial"/>
          <w:sz w:val="20"/>
          <w:szCs w:val="20"/>
        </w:rPr>
      </w:pPr>
      <w:r w:rsidRPr="002D5AAD">
        <w:rPr>
          <w:rFonts w:ascii="Arial" w:hAnsi="Arial" w:cs="Arial"/>
          <w:sz w:val="20"/>
          <w:szCs w:val="20"/>
        </w:rPr>
        <w:t>North vs. South Facing</w:t>
      </w:r>
    </w:p>
    <w:p w14:paraId="0E1B6D67" w14:textId="77777777" w:rsidR="00657DCE" w:rsidRPr="002D5AAD" w:rsidRDefault="00657DCE" w:rsidP="00657DCE">
      <w:pPr>
        <w:pStyle w:val="ListParagraph"/>
        <w:numPr>
          <w:ilvl w:val="1"/>
          <w:numId w:val="10"/>
        </w:numPr>
        <w:rPr>
          <w:rFonts w:ascii="Arial" w:hAnsi="Arial" w:cs="Arial"/>
          <w:sz w:val="20"/>
          <w:szCs w:val="20"/>
        </w:rPr>
      </w:pPr>
      <w:r w:rsidRPr="002D5AAD">
        <w:rPr>
          <w:rFonts w:ascii="Arial" w:hAnsi="Arial" w:cs="Arial"/>
          <w:sz w:val="20"/>
          <w:szCs w:val="20"/>
        </w:rPr>
        <w:t xml:space="preserve">A large </w:t>
      </w:r>
      <w:r w:rsidR="00E10FAB" w:rsidRPr="002D5AAD">
        <w:rPr>
          <w:rFonts w:ascii="Arial" w:hAnsi="Arial" w:cs="Arial"/>
          <w:b/>
          <w:i/>
          <w:sz w:val="20"/>
          <w:szCs w:val="20"/>
        </w:rPr>
        <w:t>Verdura</w:t>
      </w:r>
      <w:r w:rsidR="00E10FAB" w:rsidRPr="002D5AAD">
        <w:rPr>
          <w:rFonts w:ascii="Arial" w:hAnsi="Arial" w:cs="Arial"/>
          <w:b/>
          <w:i/>
          <w:sz w:val="20"/>
          <w:szCs w:val="20"/>
          <w:vertAlign w:val="superscript"/>
        </w:rPr>
        <w:t>®</w:t>
      </w:r>
      <w:r w:rsidRPr="002D5AAD">
        <w:rPr>
          <w:rFonts w:ascii="Arial" w:hAnsi="Arial" w:cs="Arial"/>
          <w:sz w:val="20"/>
          <w:szCs w:val="20"/>
        </w:rPr>
        <w:t xml:space="preserve"> wall can have a south facing part and wrap around a hill where part of the wall is north facing</w:t>
      </w:r>
    </w:p>
    <w:p w14:paraId="4D40C782" w14:textId="77777777" w:rsidR="00657DCE" w:rsidRPr="002D5AAD" w:rsidRDefault="00657DCE" w:rsidP="00657DCE">
      <w:pPr>
        <w:pStyle w:val="ListParagraph"/>
        <w:numPr>
          <w:ilvl w:val="1"/>
          <w:numId w:val="10"/>
        </w:numPr>
        <w:rPr>
          <w:rFonts w:ascii="Arial" w:hAnsi="Arial" w:cs="Arial"/>
          <w:sz w:val="20"/>
          <w:szCs w:val="20"/>
        </w:rPr>
      </w:pPr>
      <w:r w:rsidRPr="002D5AAD">
        <w:rPr>
          <w:rFonts w:ascii="Arial" w:hAnsi="Arial" w:cs="Arial"/>
          <w:sz w:val="20"/>
          <w:szCs w:val="20"/>
        </w:rPr>
        <w:t>These parts of the wall will have to be irrigated at different amounts</w:t>
      </w:r>
    </w:p>
    <w:p w14:paraId="4932B4D2" w14:textId="77777777" w:rsidR="0078490E" w:rsidRPr="002D5AAD" w:rsidRDefault="0078490E" w:rsidP="0078490E">
      <w:pPr>
        <w:pStyle w:val="ListParagraph"/>
        <w:rPr>
          <w:rFonts w:ascii="Arial" w:hAnsi="Arial" w:cs="Arial"/>
          <w:sz w:val="20"/>
          <w:szCs w:val="20"/>
        </w:rPr>
      </w:pPr>
    </w:p>
    <w:p w14:paraId="394FBA06" w14:textId="77777777" w:rsidR="009624E6" w:rsidRPr="002D5AAD" w:rsidRDefault="00D230FA" w:rsidP="0078490E">
      <w:pPr>
        <w:pStyle w:val="ListParagraph"/>
        <w:numPr>
          <w:ilvl w:val="0"/>
          <w:numId w:val="13"/>
        </w:numPr>
        <w:rPr>
          <w:rFonts w:ascii="Arial" w:hAnsi="Arial" w:cs="Arial"/>
          <w:sz w:val="20"/>
          <w:szCs w:val="20"/>
        </w:rPr>
      </w:pPr>
      <w:r w:rsidRPr="002D5AAD">
        <w:rPr>
          <w:rFonts w:ascii="Arial" w:hAnsi="Arial" w:cs="Arial"/>
          <w:sz w:val="20"/>
          <w:szCs w:val="20"/>
        </w:rPr>
        <w:t xml:space="preserve">Different </w:t>
      </w:r>
      <w:r w:rsidR="00910622" w:rsidRPr="002D5AAD">
        <w:rPr>
          <w:rFonts w:ascii="Arial" w:hAnsi="Arial" w:cs="Arial"/>
          <w:sz w:val="20"/>
          <w:szCs w:val="20"/>
        </w:rPr>
        <w:t>Irrigation M</w:t>
      </w:r>
      <w:r w:rsidRPr="002D5AAD">
        <w:rPr>
          <w:rFonts w:ascii="Arial" w:hAnsi="Arial" w:cs="Arial"/>
          <w:sz w:val="20"/>
          <w:szCs w:val="20"/>
        </w:rPr>
        <w:t xml:space="preserve">ethods </w:t>
      </w:r>
      <w:r w:rsidR="00910622" w:rsidRPr="002D5AAD">
        <w:rPr>
          <w:rFonts w:ascii="Arial" w:hAnsi="Arial" w:cs="Arial"/>
          <w:sz w:val="20"/>
          <w:szCs w:val="20"/>
        </w:rPr>
        <w:t>A</w:t>
      </w:r>
      <w:r w:rsidRPr="002D5AAD">
        <w:rPr>
          <w:rFonts w:ascii="Arial" w:hAnsi="Arial" w:cs="Arial"/>
          <w:sz w:val="20"/>
          <w:szCs w:val="20"/>
        </w:rPr>
        <w:t>vailable</w:t>
      </w:r>
    </w:p>
    <w:p w14:paraId="42A05AEF" w14:textId="77777777" w:rsidR="00D230FA" w:rsidRPr="002D5AAD" w:rsidRDefault="00582C53" w:rsidP="009624E6">
      <w:pPr>
        <w:pStyle w:val="ListParagraph"/>
        <w:numPr>
          <w:ilvl w:val="0"/>
          <w:numId w:val="9"/>
        </w:numPr>
        <w:rPr>
          <w:rFonts w:ascii="Arial" w:hAnsi="Arial" w:cs="Arial"/>
          <w:sz w:val="20"/>
          <w:szCs w:val="20"/>
        </w:rPr>
      </w:pPr>
      <w:r w:rsidRPr="002D5AAD">
        <w:rPr>
          <w:rFonts w:ascii="Arial" w:hAnsi="Arial" w:cs="Arial"/>
          <w:sz w:val="20"/>
          <w:szCs w:val="20"/>
        </w:rPr>
        <w:t>Conventional</w:t>
      </w:r>
      <w:r w:rsidR="00D230FA" w:rsidRPr="002D5AAD">
        <w:rPr>
          <w:rFonts w:ascii="Arial" w:hAnsi="Arial" w:cs="Arial"/>
          <w:sz w:val="20"/>
          <w:szCs w:val="20"/>
        </w:rPr>
        <w:t xml:space="preserve"> spray / rotor irrigat</w:t>
      </w:r>
      <w:r w:rsidR="009624E6" w:rsidRPr="002D5AAD">
        <w:rPr>
          <w:rFonts w:ascii="Arial" w:hAnsi="Arial" w:cs="Arial"/>
          <w:sz w:val="20"/>
          <w:szCs w:val="20"/>
        </w:rPr>
        <w:t>ion</w:t>
      </w:r>
    </w:p>
    <w:p w14:paraId="1CCD6C1A" w14:textId="77777777" w:rsidR="009624E6" w:rsidRPr="002D5AAD" w:rsidRDefault="009624E6" w:rsidP="009624E6">
      <w:pPr>
        <w:pStyle w:val="ListParagraph"/>
        <w:numPr>
          <w:ilvl w:val="1"/>
          <w:numId w:val="9"/>
        </w:numPr>
        <w:rPr>
          <w:rFonts w:ascii="Arial" w:hAnsi="Arial" w:cs="Arial"/>
          <w:sz w:val="20"/>
          <w:szCs w:val="20"/>
        </w:rPr>
      </w:pPr>
      <w:r w:rsidRPr="002D5AAD">
        <w:rPr>
          <w:rFonts w:ascii="Arial" w:hAnsi="Arial" w:cs="Arial"/>
          <w:sz w:val="20"/>
          <w:szCs w:val="20"/>
        </w:rPr>
        <w:t>Most common and used for over 25 years</w:t>
      </w:r>
    </w:p>
    <w:p w14:paraId="0FB8DCCB" w14:textId="77777777" w:rsidR="009624E6" w:rsidRPr="002D5AAD" w:rsidRDefault="009624E6" w:rsidP="009624E6">
      <w:pPr>
        <w:pStyle w:val="ListParagraph"/>
        <w:numPr>
          <w:ilvl w:val="1"/>
          <w:numId w:val="9"/>
        </w:numPr>
        <w:rPr>
          <w:rFonts w:ascii="Arial" w:hAnsi="Arial" w:cs="Arial"/>
          <w:sz w:val="20"/>
          <w:szCs w:val="20"/>
        </w:rPr>
      </w:pPr>
      <w:r w:rsidRPr="002D5AAD">
        <w:rPr>
          <w:rFonts w:ascii="Arial" w:hAnsi="Arial" w:cs="Arial"/>
          <w:sz w:val="20"/>
          <w:szCs w:val="20"/>
        </w:rPr>
        <w:t>Recommended for exterior walls where maintenance is limited and walls are subject to adjacent native habitat</w:t>
      </w:r>
    </w:p>
    <w:p w14:paraId="41FB05D4" w14:textId="77777777" w:rsidR="009624E6" w:rsidRPr="002D5AAD" w:rsidRDefault="009624E6" w:rsidP="009624E6">
      <w:pPr>
        <w:pStyle w:val="ListParagraph"/>
        <w:numPr>
          <w:ilvl w:val="1"/>
          <w:numId w:val="9"/>
        </w:numPr>
        <w:rPr>
          <w:rFonts w:ascii="Arial" w:hAnsi="Arial" w:cs="Arial"/>
          <w:sz w:val="20"/>
          <w:szCs w:val="20"/>
        </w:rPr>
      </w:pPr>
      <w:r w:rsidRPr="002D5AAD">
        <w:rPr>
          <w:rFonts w:ascii="Arial" w:hAnsi="Arial" w:cs="Arial"/>
          <w:sz w:val="20"/>
          <w:szCs w:val="20"/>
        </w:rPr>
        <w:t>Generally durable</w:t>
      </w:r>
    </w:p>
    <w:p w14:paraId="561B64B0" w14:textId="77777777" w:rsidR="009624E6" w:rsidRPr="002D5AAD" w:rsidRDefault="009624E6" w:rsidP="009624E6">
      <w:pPr>
        <w:pStyle w:val="ListParagraph"/>
        <w:numPr>
          <w:ilvl w:val="1"/>
          <w:numId w:val="9"/>
        </w:numPr>
        <w:rPr>
          <w:rFonts w:ascii="Arial" w:hAnsi="Arial" w:cs="Arial"/>
          <w:sz w:val="20"/>
          <w:szCs w:val="20"/>
        </w:rPr>
      </w:pPr>
      <w:r w:rsidRPr="002D5AAD">
        <w:rPr>
          <w:rFonts w:ascii="Arial" w:hAnsi="Arial" w:cs="Arial"/>
          <w:sz w:val="20"/>
          <w:szCs w:val="20"/>
        </w:rPr>
        <w:t>Spray heads need adjustments through life of wall based on plant establishments</w:t>
      </w:r>
    </w:p>
    <w:p w14:paraId="73F2A97F" w14:textId="77777777" w:rsidR="009624E6" w:rsidRPr="002D5AAD" w:rsidRDefault="009624E6" w:rsidP="009624E6">
      <w:pPr>
        <w:pStyle w:val="ListParagraph"/>
        <w:numPr>
          <w:ilvl w:val="1"/>
          <w:numId w:val="9"/>
        </w:numPr>
        <w:rPr>
          <w:rFonts w:ascii="Arial" w:hAnsi="Arial" w:cs="Arial"/>
          <w:sz w:val="20"/>
          <w:szCs w:val="20"/>
        </w:rPr>
      </w:pPr>
      <w:r w:rsidRPr="002D5AAD">
        <w:rPr>
          <w:rFonts w:ascii="Arial" w:hAnsi="Arial" w:cs="Arial"/>
          <w:sz w:val="20"/>
          <w:szCs w:val="20"/>
        </w:rPr>
        <w:t>Don’t forget to plant</w:t>
      </w:r>
      <w:r w:rsidR="00582C53" w:rsidRPr="002D5AAD">
        <w:rPr>
          <w:rFonts w:ascii="Arial" w:hAnsi="Arial" w:cs="Arial"/>
          <w:sz w:val="20"/>
          <w:szCs w:val="20"/>
        </w:rPr>
        <w:t xml:space="preserve"> and irrigate</w:t>
      </w:r>
      <w:r w:rsidRPr="002D5AAD">
        <w:rPr>
          <w:rFonts w:ascii="Arial" w:hAnsi="Arial" w:cs="Arial"/>
          <w:sz w:val="20"/>
          <w:szCs w:val="20"/>
        </w:rPr>
        <w:t xml:space="preserve"> the top of the wall</w:t>
      </w:r>
    </w:p>
    <w:p w14:paraId="3F5D6D1D" w14:textId="77777777" w:rsidR="00657DCE" w:rsidRPr="002D5AAD" w:rsidRDefault="00657DCE" w:rsidP="009624E6">
      <w:pPr>
        <w:pStyle w:val="ListParagraph"/>
        <w:numPr>
          <w:ilvl w:val="1"/>
          <w:numId w:val="9"/>
        </w:numPr>
        <w:rPr>
          <w:rFonts w:ascii="Arial" w:hAnsi="Arial" w:cs="Arial"/>
          <w:sz w:val="20"/>
          <w:szCs w:val="20"/>
        </w:rPr>
      </w:pPr>
      <w:r w:rsidRPr="002D5AAD">
        <w:rPr>
          <w:rFonts w:ascii="Arial" w:hAnsi="Arial" w:cs="Arial"/>
          <w:sz w:val="20"/>
          <w:szCs w:val="20"/>
        </w:rPr>
        <w:t>Some water is wasted with spray irrigation</w:t>
      </w:r>
    </w:p>
    <w:p w14:paraId="7E2FD4A9" w14:textId="77777777" w:rsidR="00657DCE" w:rsidRPr="002D5AAD" w:rsidRDefault="00657DCE" w:rsidP="009624E6">
      <w:pPr>
        <w:pStyle w:val="ListParagraph"/>
        <w:numPr>
          <w:ilvl w:val="1"/>
          <w:numId w:val="9"/>
        </w:numPr>
        <w:rPr>
          <w:rFonts w:ascii="Arial" w:hAnsi="Arial" w:cs="Arial"/>
          <w:sz w:val="20"/>
          <w:szCs w:val="20"/>
        </w:rPr>
      </w:pPr>
      <w:r w:rsidRPr="002D5AAD">
        <w:rPr>
          <w:rFonts w:ascii="Arial" w:hAnsi="Arial" w:cs="Arial"/>
          <w:sz w:val="20"/>
          <w:szCs w:val="20"/>
        </w:rPr>
        <w:t xml:space="preserve">Effective on very tall </w:t>
      </w:r>
      <w:r w:rsidR="00E10FAB" w:rsidRPr="002D5AAD">
        <w:rPr>
          <w:rFonts w:ascii="Arial" w:hAnsi="Arial" w:cs="Arial"/>
          <w:b/>
          <w:i/>
          <w:sz w:val="20"/>
          <w:szCs w:val="20"/>
        </w:rPr>
        <w:t>Verdura</w:t>
      </w:r>
      <w:r w:rsidR="00E10FAB" w:rsidRPr="002D5AAD">
        <w:rPr>
          <w:rFonts w:ascii="Arial" w:hAnsi="Arial" w:cs="Arial"/>
          <w:b/>
          <w:i/>
          <w:sz w:val="20"/>
          <w:szCs w:val="20"/>
          <w:vertAlign w:val="superscript"/>
        </w:rPr>
        <w:t>®</w:t>
      </w:r>
      <w:r w:rsidRPr="002D5AAD">
        <w:rPr>
          <w:rFonts w:ascii="Arial" w:hAnsi="Arial" w:cs="Arial"/>
          <w:sz w:val="20"/>
          <w:szCs w:val="20"/>
        </w:rPr>
        <w:t xml:space="preserve"> walls where safety / maintenance is a concern</w:t>
      </w:r>
    </w:p>
    <w:p w14:paraId="0BFE6384" w14:textId="77777777" w:rsidR="0078490E" w:rsidRDefault="0078490E" w:rsidP="0078490E">
      <w:pPr>
        <w:pStyle w:val="ListParagraph"/>
        <w:ind w:left="1080"/>
        <w:rPr>
          <w:rFonts w:ascii="Times New Roman" w:hAnsi="Times New Roman" w:cs="Times New Roman"/>
        </w:rPr>
      </w:pPr>
    </w:p>
    <w:p w14:paraId="393C65D7" w14:textId="77777777" w:rsidR="00657DCE" w:rsidRPr="002D5AAD" w:rsidRDefault="00657DCE" w:rsidP="00657DCE">
      <w:pPr>
        <w:pStyle w:val="ListParagraph"/>
        <w:numPr>
          <w:ilvl w:val="0"/>
          <w:numId w:val="9"/>
        </w:numPr>
        <w:rPr>
          <w:rFonts w:ascii="Arial" w:hAnsi="Arial" w:cs="Arial"/>
          <w:sz w:val="20"/>
          <w:szCs w:val="20"/>
        </w:rPr>
      </w:pPr>
      <w:r w:rsidRPr="002D5AAD">
        <w:rPr>
          <w:rFonts w:ascii="Arial" w:hAnsi="Arial" w:cs="Arial"/>
          <w:sz w:val="20"/>
          <w:szCs w:val="20"/>
        </w:rPr>
        <w:t>Drip Irrigation fixed to outside face of wall</w:t>
      </w:r>
    </w:p>
    <w:p w14:paraId="5D1BCD5C" w14:textId="77777777" w:rsidR="00657DCE" w:rsidRPr="002D5AAD" w:rsidRDefault="00657DCE" w:rsidP="00657DCE">
      <w:pPr>
        <w:pStyle w:val="ListParagraph"/>
        <w:numPr>
          <w:ilvl w:val="1"/>
          <w:numId w:val="9"/>
        </w:numPr>
        <w:rPr>
          <w:rFonts w:ascii="Arial" w:hAnsi="Arial" w:cs="Arial"/>
          <w:sz w:val="20"/>
          <w:szCs w:val="20"/>
        </w:rPr>
      </w:pPr>
      <w:r w:rsidRPr="002D5AAD">
        <w:rPr>
          <w:rFonts w:ascii="Arial" w:hAnsi="Arial" w:cs="Arial"/>
          <w:sz w:val="20"/>
          <w:szCs w:val="20"/>
        </w:rPr>
        <w:t>Considered a more efficient way to irrigate</w:t>
      </w:r>
    </w:p>
    <w:p w14:paraId="0EA21D9D" w14:textId="77777777" w:rsidR="00657DCE" w:rsidRPr="002D5AAD" w:rsidRDefault="00657DCE" w:rsidP="00657DCE">
      <w:pPr>
        <w:pStyle w:val="ListParagraph"/>
        <w:numPr>
          <w:ilvl w:val="1"/>
          <w:numId w:val="9"/>
        </w:numPr>
        <w:rPr>
          <w:rFonts w:ascii="Arial" w:hAnsi="Arial" w:cs="Arial"/>
          <w:sz w:val="20"/>
          <w:szCs w:val="20"/>
        </w:rPr>
      </w:pPr>
      <w:r w:rsidRPr="002D5AAD">
        <w:rPr>
          <w:rFonts w:ascii="Arial" w:hAnsi="Arial" w:cs="Arial"/>
          <w:sz w:val="20"/>
          <w:szCs w:val="20"/>
        </w:rPr>
        <w:t xml:space="preserve">Brown tubing recommended </w:t>
      </w:r>
    </w:p>
    <w:p w14:paraId="7C56C5AE" w14:textId="77777777" w:rsidR="00657DCE" w:rsidRPr="002D5AAD" w:rsidRDefault="00657DCE" w:rsidP="00657DCE">
      <w:pPr>
        <w:pStyle w:val="ListParagraph"/>
        <w:numPr>
          <w:ilvl w:val="1"/>
          <w:numId w:val="9"/>
        </w:numPr>
        <w:rPr>
          <w:rFonts w:ascii="Arial" w:hAnsi="Arial" w:cs="Arial"/>
          <w:sz w:val="20"/>
          <w:szCs w:val="20"/>
        </w:rPr>
      </w:pPr>
      <w:r w:rsidRPr="002D5AAD">
        <w:rPr>
          <w:rFonts w:ascii="Arial" w:hAnsi="Arial" w:cs="Arial"/>
          <w:sz w:val="20"/>
          <w:szCs w:val="20"/>
        </w:rPr>
        <w:t>If reclaimed, consider brown with purple strip if allowed</w:t>
      </w:r>
    </w:p>
    <w:p w14:paraId="27EAA683" w14:textId="77777777" w:rsidR="00657DCE" w:rsidRPr="002D5AAD" w:rsidRDefault="00582C53" w:rsidP="00657DCE">
      <w:pPr>
        <w:pStyle w:val="ListParagraph"/>
        <w:numPr>
          <w:ilvl w:val="1"/>
          <w:numId w:val="9"/>
        </w:numPr>
        <w:rPr>
          <w:rFonts w:ascii="Arial" w:hAnsi="Arial" w:cs="Arial"/>
          <w:sz w:val="20"/>
          <w:szCs w:val="20"/>
        </w:rPr>
      </w:pPr>
      <w:r w:rsidRPr="002D5AAD">
        <w:rPr>
          <w:rFonts w:ascii="Arial" w:hAnsi="Arial" w:cs="Arial"/>
          <w:sz w:val="20"/>
          <w:szCs w:val="20"/>
        </w:rPr>
        <w:t>Emitters</w:t>
      </w:r>
      <w:r w:rsidR="00657DCE" w:rsidRPr="002D5AAD">
        <w:rPr>
          <w:rFonts w:ascii="Arial" w:hAnsi="Arial" w:cs="Arial"/>
          <w:sz w:val="20"/>
          <w:szCs w:val="20"/>
        </w:rPr>
        <w:t xml:space="preserve"> need some adjustments over time but don’t need large adjustments when plants establish like spray </w:t>
      </w:r>
      <w:r w:rsidRPr="002D5AAD">
        <w:rPr>
          <w:rFonts w:ascii="Arial" w:hAnsi="Arial" w:cs="Arial"/>
          <w:sz w:val="20"/>
          <w:szCs w:val="20"/>
        </w:rPr>
        <w:t>irrigation</w:t>
      </w:r>
    </w:p>
    <w:p w14:paraId="7002C4A1" w14:textId="77777777" w:rsidR="00E64659" w:rsidRPr="002D5AAD" w:rsidRDefault="00E64659" w:rsidP="00657DCE">
      <w:pPr>
        <w:pStyle w:val="ListParagraph"/>
        <w:numPr>
          <w:ilvl w:val="1"/>
          <w:numId w:val="9"/>
        </w:numPr>
        <w:rPr>
          <w:rFonts w:ascii="Arial" w:hAnsi="Arial" w:cs="Arial"/>
          <w:sz w:val="20"/>
          <w:szCs w:val="20"/>
        </w:rPr>
      </w:pPr>
      <w:r w:rsidRPr="002D5AAD">
        <w:rPr>
          <w:rFonts w:ascii="Arial" w:hAnsi="Arial" w:cs="Arial"/>
          <w:sz w:val="20"/>
          <w:szCs w:val="20"/>
        </w:rPr>
        <w:t>When planting the wall create a level area within the planting void to maximize water penetration</w:t>
      </w:r>
    </w:p>
    <w:p w14:paraId="353E5AE9" w14:textId="77777777" w:rsidR="00E64659" w:rsidRPr="002D5AAD" w:rsidRDefault="00E64659" w:rsidP="00657DCE">
      <w:pPr>
        <w:pStyle w:val="ListParagraph"/>
        <w:numPr>
          <w:ilvl w:val="1"/>
          <w:numId w:val="9"/>
        </w:numPr>
        <w:rPr>
          <w:rFonts w:ascii="Arial" w:hAnsi="Arial" w:cs="Arial"/>
          <w:sz w:val="20"/>
          <w:szCs w:val="20"/>
        </w:rPr>
      </w:pPr>
      <w:r w:rsidRPr="002D5AAD">
        <w:rPr>
          <w:rFonts w:ascii="Arial" w:hAnsi="Arial" w:cs="Arial"/>
          <w:sz w:val="20"/>
          <w:szCs w:val="20"/>
        </w:rPr>
        <w:lastRenderedPageBreak/>
        <w:t>One drip line across a course of blocks with the right</w:t>
      </w:r>
      <w:r w:rsidR="004C1AD4" w:rsidRPr="002D5AAD">
        <w:rPr>
          <w:rFonts w:ascii="Arial" w:hAnsi="Arial" w:cs="Arial"/>
          <w:sz w:val="20"/>
          <w:szCs w:val="20"/>
        </w:rPr>
        <w:t xml:space="preserve"> amount of</w:t>
      </w:r>
      <w:r w:rsidRPr="002D5AAD">
        <w:rPr>
          <w:rFonts w:ascii="Arial" w:hAnsi="Arial" w:cs="Arial"/>
          <w:sz w:val="20"/>
          <w:szCs w:val="20"/>
        </w:rPr>
        <w:t xml:space="preserve"> water can irrigate 2 more courses below with the water running down sides of block</w:t>
      </w:r>
    </w:p>
    <w:p w14:paraId="34327164" w14:textId="77777777" w:rsidR="00E64659" w:rsidRPr="002D5AAD" w:rsidRDefault="00E64659" w:rsidP="00657DCE">
      <w:pPr>
        <w:pStyle w:val="ListParagraph"/>
        <w:numPr>
          <w:ilvl w:val="1"/>
          <w:numId w:val="9"/>
        </w:numPr>
        <w:rPr>
          <w:rFonts w:ascii="Arial" w:hAnsi="Arial" w:cs="Arial"/>
          <w:sz w:val="20"/>
          <w:szCs w:val="20"/>
        </w:rPr>
      </w:pPr>
      <w:r w:rsidRPr="002D5AAD">
        <w:rPr>
          <w:rFonts w:ascii="Arial" w:hAnsi="Arial" w:cs="Arial"/>
          <w:sz w:val="20"/>
          <w:szCs w:val="20"/>
        </w:rPr>
        <w:t>Some planting pallets don’t require a plant in every cell</w:t>
      </w:r>
    </w:p>
    <w:p w14:paraId="0E34CD84" w14:textId="77777777" w:rsidR="00E64659" w:rsidRPr="002D5AAD" w:rsidRDefault="00E64659" w:rsidP="00657DCE">
      <w:pPr>
        <w:pStyle w:val="ListParagraph"/>
        <w:numPr>
          <w:ilvl w:val="1"/>
          <w:numId w:val="9"/>
        </w:numPr>
        <w:rPr>
          <w:rFonts w:ascii="Arial" w:hAnsi="Arial" w:cs="Arial"/>
          <w:sz w:val="20"/>
          <w:szCs w:val="20"/>
        </w:rPr>
      </w:pPr>
      <w:r w:rsidRPr="002D5AAD">
        <w:rPr>
          <w:rFonts w:ascii="Arial" w:hAnsi="Arial" w:cs="Arial"/>
          <w:sz w:val="20"/>
          <w:szCs w:val="20"/>
        </w:rPr>
        <w:t>Rosemary can provide full coverage with one plant per fifth cell</w:t>
      </w:r>
    </w:p>
    <w:p w14:paraId="1ABCFFAC" w14:textId="77777777" w:rsidR="00E64659" w:rsidRPr="002D5AAD" w:rsidRDefault="00E64659" w:rsidP="00657DCE">
      <w:pPr>
        <w:pStyle w:val="ListParagraph"/>
        <w:numPr>
          <w:ilvl w:val="1"/>
          <w:numId w:val="9"/>
        </w:numPr>
        <w:rPr>
          <w:rFonts w:ascii="Arial" w:hAnsi="Arial" w:cs="Arial"/>
          <w:sz w:val="20"/>
          <w:szCs w:val="20"/>
        </w:rPr>
      </w:pPr>
      <w:r w:rsidRPr="002D5AAD">
        <w:rPr>
          <w:rFonts w:ascii="Arial" w:hAnsi="Arial" w:cs="Arial"/>
          <w:sz w:val="20"/>
          <w:szCs w:val="20"/>
        </w:rPr>
        <w:t>The less cells you plant the more mature the plant should be (sprig vs. 6” pot)</w:t>
      </w:r>
    </w:p>
    <w:p w14:paraId="5FA91E3B" w14:textId="77777777" w:rsidR="0078490E" w:rsidRPr="002D5AAD" w:rsidRDefault="0078490E" w:rsidP="0078490E">
      <w:pPr>
        <w:pStyle w:val="ListParagraph"/>
        <w:ind w:left="1080"/>
        <w:rPr>
          <w:rFonts w:ascii="Arial" w:hAnsi="Arial" w:cs="Arial"/>
          <w:sz w:val="20"/>
          <w:szCs w:val="20"/>
        </w:rPr>
      </w:pPr>
    </w:p>
    <w:p w14:paraId="75F9B8D6" w14:textId="77777777" w:rsidR="00E64659" w:rsidRPr="002D5AAD" w:rsidRDefault="00E64659" w:rsidP="00E64659">
      <w:pPr>
        <w:pStyle w:val="ListParagraph"/>
        <w:numPr>
          <w:ilvl w:val="0"/>
          <w:numId w:val="9"/>
        </w:numPr>
        <w:rPr>
          <w:rFonts w:ascii="Arial" w:hAnsi="Arial" w:cs="Arial"/>
          <w:sz w:val="20"/>
          <w:szCs w:val="20"/>
        </w:rPr>
      </w:pPr>
      <w:r w:rsidRPr="002D5AAD">
        <w:rPr>
          <w:rFonts w:ascii="Arial" w:hAnsi="Arial" w:cs="Arial"/>
          <w:sz w:val="20"/>
          <w:szCs w:val="20"/>
        </w:rPr>
        <w:t>Drip irrigation within the notch cast in the block</w:t>
      </w:r>
    </w:p>
    <w:p w14:paraId="0834F02B" w14:textId="77777777" w:rsidR="00E64659" w:rsidRPr="002D5AAD" w:rsidRDefault="00E64659" w:rsidP="00E64659">
      <w:pPr>
        <w:pStyle w:val="ListParagraph"/>
        <w:numPr>
          <w:ilvl w:val="1"/>
          <w:numId w:val="9"/>
        </w:numPr>
        <w:rPr>
          <w:rFonts w:ascii="Arial" w:hAnsi="Arial" w:cs="Arial"/>
          <w:sz w:val="20"/>
          <w:szCs w:val="20"/>
        </w:rPr>
      </w:pPr>
      <w:r w:rsidRPr="002D5AAD">
        <w:rPr>
          <w:rFonts w:ascii="Arial" w:hAnsi="Arial" w:cs="Arial"/>
          <w:sz w:val="20"/>
          <w:szCs w:val="20"/>
        </w:rPr>
        <w:t>Ideal for maximum efficiency</w:t>
      </w:r>
    </w:p>
    <w:p w14:paraId="71EE5000" w14:textId="77777777" w:rsidR="00E64659" w:rsidRPr="002D5AAD" w:rsidRDefault="00E64659" w:rsidP="00E64659">
      <w:pPr>
        <w:pStyle w:val="ListParagraph"/>
        <w:numPr>
          <w:ilvl w:val="1"/>
          <w:numId w:val="9"/>
        </w:numPr>
        <w:rPr>
          <w:rFonts w:ascii="Arial" w:hAnsi="Arial" w:cs="Arial"/>
          <w:sz w:val="20"/>
          <w:szCs w:val="20"/>
        </w:rPr>
      </w:pPr>
      <w:r w:rsidRPr="002D5AAD">
        <w:rPr>
          <w:rFonts w:ascii="Arial" w:hAnsi="Arial" w:cs="Arial"/>
          <w:sz w:val="20"/>
          <w:szCs w:val="20"/>
        </w:rPr>
        <w:t>Least visual impact before plant establishment</w:t>
      </w:r>
    </w:p>
    <w:p w14:paraId="5E7FFA8C" w14:textId="77777777" w:rsidR="00E64659" w:rsidRPr="002D5AAD" w:rsidRDefault="00E64659" w:rsidP="00E64659">
      <w:pPr>
        <w:pStyle w:val="ListParagraph"/>
        <w:numPr>
          <w:ilvl w:val="1"/>
          <w:numId w:val="9"/>
        </w:numPr>
        <w:rPr>
          <w:rFonts w:ascii="Arial" w:hAnsi="Arial" w:cs="Arial"/>
          <w:sz w:val="20"/>
          <w:szCs w:val="20"/>
        </w:rPr>
      </w:pPr>
      <w:r w:rsidRPr="002D5AAD">
        <w:rPr>
          <w:rFonts w:ascii="Arial" w:hAnsi="Arial" w:cs="Arial"/>
          <w:sz w:val="20"/>
          <w:szCs w:val="20"/>
        </w:rPr>
        <w:t>Wall will outlast irrigation system (rock is stronger than plastic)</w:t>
      </w:r>
    </w:p>
    <w:p w14:paraId="6EBBB216" w14:textId="77777777" w:rsidR="00E64659" w:rsidRPr="002D5AAD" w:rsidRDefault="00E64659" w:rsidP="00E64659">
      <w:pPr>
        <w:pStyle w:val="ListParagraph"/>
        <w:numPr>
          <w:ilvl w:val="1"/>
          <w:numId w:val="9"/>
        </w:numPr>
        <w:rPr>
          <w:rFonts w:ascii="Arial" w:hAnsi="Arial" w:cs="Arial"/>
          <w:sz w:val="20"/>
          <w:szCs w:val="20"/>
        </w:rPr>
      </w:pPr>
      <w:r w:rsidRPr="002D5AAD">
        <w:rPr>
          <w:rFonts w:ascii="Arial" w:hAnsi="Arial" w:cs="Arial"/>
          <w:sz w:val="20"/>
          <w:szCs w:val="20"/>
        </w:rPr>
        <w:t>Risk of break or failure of irrigation system</w:t>
      </w:r>
    </w:p>
    <w:p w14:paraId="31ABDF0B" w14:textId="77777777" w:rsidR="00E64659" w:rsidRPr="002D5AAD" w:rsidRDefault="00582C53" w:rsidP="00E64659">
      <w:pPr>
        <w:pStyle w:val="ListParagraph"/>
        <w:numPr>
          <w:ilvl w:val="1"/>
          <w:numId w:val="9"/>
        </w:numPr>
        <w:rPr>
          <w:rFonts w:ascii="Arial" w:hAnsi="Arial" w:cs="Arial"/>
          <w:sz w:val="20"/>
          <w:szCs w:val="20"/>
        </w:rPr>
      </w:pPr>
      <w:r w:rsidRPr="002D5AAD">
        <w:rPr>
          <w:rFonts w:ascii="Arial" w:hAnsi="Arial" w:cs="Arial"/>
          <w:sz w:val="20"/>
          <w:szCs w:val="20"/>
        </w:rPr>
        <w:t>Sophisticated</w:t>
      </w:r>
      <w:r w:rsidR="00E64659" w:rsidRPr="002D5AAD">
        <w:rPr>
          <w:rFonts w:ascii="Arial" w:hAnsi="Arial" w:cs="Arial"/>
          <w:sz w:val="20"/>
          <w:szCs w:val="20"/>
        </w:rPr>
        <w:t xml:space="preserve"> pressure drop emergency shutdown systems are available</w:t>
      </w:r>
    </w:p>
    <w:p w14:paraId="299875F3" w14:textId="77777777" w:rsidR="00E64659" w:rsidRPr="002D5AAD" w:rsidRDefault="00E64659" w:rsidP="00E64659">
      <w:pPr>
        <w:pStyle w:val="ListParagraph"/>
        <w:numPr>
          <w:ilvl w:val="1"/>
          <w:numId w:val="9"/>
        </w:numPr>
        <w:rPr>
          <w:rFonts w:ascii="Arial" w:hAnsi="Arial" w:cs="Arial"/>
          <w:sz w:val="20"/>
          <w:szCs w:val="20"/>
        </w:rPr>
      </w:pPr>
      <w:r w:rsidRPr="002D5AAD">
        <w:rPr>
          <w:rFonts w:ascii="Arial" w:hAnsi="Arial" w:cs="Arial"/>
          <w:sz w:val="20"/>
          <w:szCs w:val="20"/>
        </w:rPr>
        <w:t>Could be difficult to maintain on a large high wall</w:t>
      </w:r>
    </w:p>
    <w:p w14:paraId="58F1B3A8" w14:textId="77777777" w:rsidR="00C96EBB" w:rsidRPr="002D5AAD" w:rsidRDefault="00C96EBB" w:rsidP="00E64659">
      <w:pPr>
        <w:pStyle w:val="ListParagraph"/>
        <w:numPr>
          <w:ilvl w:val="1"/>
          <w:numId w:val="9"/>
        </w:numPr>
        <w:rPr>
          <w:rFonts w:ascii="Arial" w:hAnsi="Arial" w:cs="Arial"/>
          <w:sz w:val="20"/>
          <w:szCs w:val="20"/>
        </w:rPr>
      </w:pPr>
      <w:r w:rsidRPr="002D5AAD">
        <w:rPr>
          <w:rFonts w:ascii="Arial" w:hAnsi="Arial" w:cs="Arial"/>
          <w:sz w:val="20"/>
          <w:szCs w:val="20"/>
        </w:rPr>
        <w:t>Can abandon system and install spray system after plant establishment</w:t>
      </w:r>
    </w:p>
    <w:p w14:paraId="4B861FB4" w14:textId="77777777" w:rsidR="0029140E" w:rsidRPr="002D5AAD" w:rsidRDefault="0029140E" w:rsidP="0029140E">
      <w:pPr>
        <w:pStyle w:val="ListParagraph"/>
        <w:rPr>
          <w:rFonts w:ascii="Arial" w:hAnsi="Arial" w:cs="Arial"/>
          <w:sz w:val="20"/>
          <w:szCs w:val="20"/>
        </w:rPr>
      </w:pPr>
    </w:p>
    <w:p w14:paraId="432E5F2C" w14:textId="44FFDED3" w:rsidR="00F705B0" w:rsidRPr="009657D1" w:rsidRDefault="0029140E" w:rsidP="009657D1">
      <w:pPr>
        <w:pStyle w:val="ListParagraph"/>
        <w:numPr>
          <w:ilvl w:val="0"/>
          <w:numId w:val="13"/>
        </w:numPr>
        <w:rPr>
          <w:rFonts w:ascii="Arial" w:hAnsi="Arial" w:cs="Arial"/>
          <w:sz w:val="20"/>
          <w:szCs w:val="20"/>
        </w:rPr>
      </w:pPr>
      <w:r w:rsidRPr="002D5AAD">
        <w:rPr>
          <w:rFonts w:ascii="Arial" w:hAnsi="Arial" w:cs="Arial"/>
          <w:sz w:val="20"/>
          <w:szCs w:val="20"/>
        </w:rPr>
        <w:t xml:space="preserve">Long-term </w:t>
      </w:r>
      <w:r w:rsidR="00DD11EC" w:rsidRPr="002D5AAD">
        <w:rPr>
          <w:rFonts w:ascii="Arial" w:hAnsi="Arial" w:cs="Arial"/>
          <w:sz w:val="20"/>
          <w:szCs w:val="20"/>
        </w:rPr>
        <w:t>Maintenance</w:t>
      </w:r>
      <w:r w:rsidRPr="002D5AAD">
        <w:rPr>
          <w:rFonts w:ascii="Arial" w:hAnsi="Arial" w:cs="Arial"/>
          <w:sz w:val="20"/>
          <w:szCs w:val="20"/>
        </w:rPr>
        <w:t xml:space="preserve"> Guidelines Available </w:t>
      </w:r>
      <w:r w:rsidR="002D5AAD">
        <w:rPr>
          <w:rFonts w:ascii="Arial" w:hAnsi="Arial" w:cs="Arial"/>
          <w:sz w:val="20"/>
          <w:szCs w:val="20"/>
        </w:rPr>
        <w:t xml:space="preserve">at </w:t>
      </w:r>
      <w:hyperlink r:id="rId8" w:history="1">
        <w:r w:rsidR="002D5AAD" w:rsidRPr="007D26E1">
          <w:rPr>
            <w:rStyle w:val="Hyperlink"/>
            <w:rFonts w:ascii="Arial" w:hAnsi="Arial" w:cs="Arial"/>
            <w:sz w:val="20"/>
            <w:szCs w:val="20"/>
          </w:rPr>
          <w:t>www.soilretention.com</w:t>
        </w:r>
      </w:hyperlink>
      <w:r w:rsidR="002D5AAD">
        <w:rPr>
          <w:rFonts w:ascii="Arial" w:hAnsi="Arial" w:cs="Arial"/>
          <w:sz w:val="20"/>
          <w:szCs w:val="20"/>
        </w:rPr>
        <w:t xml:space="preserve"> </w:t>
      </w:r>
    </w:p>
    <w:p w14:paraId="248D6AAF" w14:textId="4664931A" w:rsidR="003D4364" w:rsidRPr="003D4364" w:rsidRDefault="009C4C39" w:rsidP="003D4364">
      <w:pPr>
        <w:rPr>
          <w:rFonts w:ascii="Arial" w:hAnsi="Arial" w:cs="Arial"/>
          <w:b/>
          <w:i/>
          <w:u w:val="single"/>
        </w:rPr>
      </w:pPr>
      <w:r w:rsidRPr="002D5AAD">
        <w:rPr>
          <w:rFonts w:ascii="Arial" w:hAnsi="Arial" w:cs="Arial"/>
          <w:b/>
          <w:i/>
          <w:u w:val="single"/>
        </w:rPr>
        <w:t xml:space="preserve">Considerations for </w:t>
      </w:r>
      <w:r>
        <w:rPr>
          <w:rFonts w:ascii="Arial" w:hAnsi="Arial" w:cs="Arial"/>
          <w:b/>
          <w:i/>
          <w:u w:val="single"/>
        </w:rPr>
        <w:t>Trees Above and Below</w:t>
      </w:r>
      <w:r w:rsidRPr="002D5AAD">
        <w:rPr>
          <w:rFonts w:ascii="Arial" w:hAnsi="Arial" w:cs="Arial"/>
          <w:b/>
          <w:i/>
          <w:u w:val="single"/>
        </w:rPr>
        <w:t xml:space="preserve"> Verdura</w:t>
      </w:r>
      <w:r w:rsidRPr="002D5AAD">
        <w:rPr>
          <w:rFonts w:ascii="Arial" w:hAnsi="Arial" w:cs="Arial"/>
          <w:b/>
          <w:i/>
          <w:u w:val="single"/>
          <w:vertAlign w:val="superscript"/>
        </w:rPr>
        <w:t>®</w:t>
      </w:r>
      <w:r w:rsidRPr="002D5AAD">
        <w:rPr>
          <w:rFonts w:ascii="Arial" w:hAnsi="Arial" w:cs="Arial"/>
          <w:b/>
          <w:i/>
          <w:u w:val="single"/>
        </w:rPr>
        <w:t xml:space="preserve"> Walls</w:t>
      </w:r>
    </w:p>
    <w:p w14:paraId="58FCF883" w14:textId="21BC4694" w:rsidR="003D4364" w:rsidRPr="002D5AAD" w:rsidRDefault="003D4364" w:rsidP="003D4364">
      <w:pPr>
        <w:pStyle w:val="ListParagraph"/>
        <w:numPr>
          <w:ilvl w:val="0"/>
          <w:numId w:val="17"/>
        </w:numPr>
        <w:rPr>
          <w:rFonts w:ascii="Arial" w:hAnsi="Arial" w:cs="Arial"/>
          <w:sz w:val="20"/>
          <w:szCs w:val="20"/>
        </w:rPr>
      </w:pPr>
      <w:r>
        <w:rPr>
          <w:rFonts w:ascii="Arial" w:hAnsi="Arial" w:cs="Arial"/>
          <w:sz w:val="20"/>
          <w:szCs w:val="20"/>
        </w:rPr>
        <w:t>General Recommendations and Considerations</w:t>
      </w:r>
    </w:p>
    <w:p w14:paraId="7BD6AC3A" w14:textId="2677482B" w:rsidR="003D4364" w:rsidRDefault="003D4364" w:rsidP="003D4364">
      <w:pPr>
        <w:pStyle w:val="ListParagraph"/>
        <w:numPr>
          <w:ilvl w:val="0"/>
          <w:numId w:val="2"/>
        </w:numPr>
        <w:rPr>
          <w:rFonts w:ascii="Arial" w:hAnsi="Arial" w:cs="Arial"/>
          <w:sz w:val="20"/>
          <w:szCs w:val="20"/>
        </w:rPr>
      </w:pPr>
      <w:r>
        <w:rPr>
          <w:rFonts w:ascii="Arial" w:hAnsi="Arial" w:cs="Arial"/>
          <w:sz w:val="20"/>
          <w:szCs w:val="20"/>
        </w:rPr>
        <w:t xml:space="preserve">Geogrid reinforcements should not be cut to install trees, unless </w:t>
      </w:r>
      <w:r w:rsidR="004678A0">
        <w:rPr>
          <w:rFonts w:ascii="Arial" w:hAnsi="Arial" w:cs="Arial"/>
          <w:sz w:val="20"/>
          <w:szCs w:val="20"/>
        </w:rPr>
        <w:t>specific</w:t>
      </w:r>
      <w:r>
        <w:rPr>
          <w:rFonts w:ascii="Arial" w:hAnsi="Arial" w:cs="Arial"/>
          <w:sz w:val="20"/>
          <w:szCs w:val="20"/>
        </w:rPr>
        <w:t xml:space="preserve"> designs</w:t>
      </w:r>
      <w:r w:rsidR="004678A0">
        <w:rPr>
          <w:rFonts w:ascii="Arial" w:hAnsi="Arial" w:cs="Arial"/>
          <w:sz w:val="20"/>
          <w:szCs w:val="20"/>
        </w:rPr>
        <w:t>/details are coordinated prior to wall construction</w:t>
      </w:r>
      <w:r>
        <w:rPr>
          <w:rFonts w:ascii="Arial" w:hAnsi="Arial" w:cs="Arial"/>
          <w:sz w:val="20"/>
          <w:szCs w:val="20"/>
        </w:rPr>
        <w:t xml:space="preserve"> to accommodate </w:t>
      </w:r>
    </w:p>
    <w:p w14:paraId="759A29D3" w14:textId="2691BEA0" w:rsidR="003D4364" w:rsidRDefault="003D4364" w:rsidP="003D4364">
      <w:pPr>
        <w:pStyle w:val="ListParagraph"/>
        <w:numPr>
          <w:ilvl w:val="1"/>
          <w:numId w:val="2"/>
        </w:numPr>
        <w:rPr>
          <w:rFonts w:ascii="Arial" w:hAnsi="Arial" w:cs="Arial"/>
          <w:sz w:val="20"/>
          <w:szCs w:val="20"/>
        </w:rPr>
      </w:pPr>
      <w:r>
        <w:rPr>
          <w:rFonts w:ascii="Arial" w:hAnsi="Arial" w:cs="Arial"/>
          <w:sz w:val="20"/>
          <w:szCs w:val="20"/>
        </w:rPr>
        <w:t xml:space="preserve">Geogrid materials </w:t>
      </w:r>
      <w:r w:rsidR="00B35874">
        <w:rPr>
          <w:rFonts w:ascii="Arial" w:hAnsi="Arial" w:cs="Arial"/>
          <w:sz w:val="20"/>
          <w:szCs w:val="20"/>
        </w:rPr>
        <w:t>have an</w:t>
      </w:r>
      <w:r>
        <w:rPr>
          <w:rFonts w:ascii="Arial" w:hAnsi="Arial" w:cs="Arial"/>
          <w:sz w:val="20"/>
          <w:szCs w:val="20"/>
        </w:rPr>
        <w:t xml:space="preserve"> open-graded mesh where roots can grow through</w:t>
      </w:r>
    </w:p>
    <w:p w14:paraId="53E49FCF" w14:textId="1CB5B9EB" w:rsidR="003D4364" w:rsidRPr="002D5AAD" w:rsidRDefault="003D4364" w:rsidP="003D4364">
      <w:pPr>
        <w:pStyle w:val="ListParagraph"/>
        <w:numPr>
          <w:ilvl w:val="1"/>
          <w:numId w:val="2"/>
        </w:numPr>
        <w:rPr>
          <w:rFonts w:ascii="Arial" w:hAnsi="Arial" w:cs="Arial"/>
          <w:sz w:val="20"/>
          <w:szCs w:val="20"/>
        </w:rPr>
      </w:pPr>
      <w:r>
        <w:rPr>
          <w:rFonts w:ascii="Arial" w:hAnsi="Arial" w:cs="Arial"/>
          <w:sz w:val="20"/>
          <w:szCs w:val="20"/>
        </w:rPr>
        <w:t>Geogrid materials can be located as close as 2 feet from TW elevations</w:t>
      </w:r>
    </w:p>
    <w:p w14:paraId="3A89F15B" w14:textId="173FA451" w:rsidR="003D4364" w:rsidRDefault="003D4364" w:rsidP="003D4364">
      <w:pPr>
        <w:pStyle w:val="ListParagraph"/>
        <w:numPr>
          <w:ilvl w:val="0"/>
          <w:numId w:val="2"/>
        </w:numPr>
        <w:rPr>
          <w:rFonts w:ascii="Arial" w:hAnsi="Arial" w:cs="Arial"/>
          <w:sz w:val="20"/>
          <w:szCs w:val="20"/>
        </w:rPr>
      </w:pPr>
      <w:r>
        <w:rPr>
          <w:rFonts w:ascii="Arial" w:hAnsi="Arial" w:cs="Arial"/>
          <w:sz w:val="20"/>
          <w:szCs w:val="20"/>
        </w:rPr>
        <w:t xml:space="preserve">Trees should be </w:t>
      </w:r>
      <w:r w:rsidR="00E57A7E">
        <w:rPr>
          <w:rFonts w:ascii="Arial" w:hAnsi="Arial" w:cs="Arial"/>
          <w:sz w:val="20"/>
          <w:szCs w:val="20"/>
        </w:rPr>
        <w:t>located/</w:t>
      </w:r>
      <w:r>
        <w:rPr>
          <w:rFonts w:ascii="Arial" w:hAnsi="Arial" w:cs="Arial"/>
          <w:sz w:val="20"/>
          <w:szCs w:val="20"/>
        </w:rPr>
        <w:t xml:space="preserve">sized so that </w:t>
      </w:r>
      <w:r w:rsidR="0001036E">
        <w:rPr>
          <w:rFonts w:ascii="Arial" w:hAnsi="Arial" w:cs="Arial"/>
          <w:sz w:val="20"/>
          <w:szCs w:val="20"/>
        </w:rPr>
        <w:t xml:space="preserve">mature </w:t>
      </w:r>
      <w:r>
        <w:rPr>
          <w:rFonts w:ascii="Arial" w:hAnsi="Arial" w:cs="Arial"/>
          <w:sz w:val="20"/>
          <w:szCs w:val="20"/>
        </w:rPr>
        <w:t>canopies do not excessively overhan</w:t>
      </w:r>
      <w:r w:rsidR="00E57A7E">
        <w:rPr>
          <w:rFonts w:ascii="Arial" w:hAnsi="Arial" w:cs="Arial"/>
          <w:sz w:val="20"/>
          <w:szCs w:val="20"/>
        </w:rPr>
        <w:t>g</w:t>
      </w:r>
      <w:r>
        <w:rPr>
          <w:rFonts w:ascii="Arial" w:hAnsi="Arial" w:cs="Arial"/>
          <w:sz w:val="20"/>
          <w:szCs w:val="20"/>
        </w:rPr>
        <w:t xml:space="preserve"> the wall</w:t>
      </w:r>
    </w:p>
    <w:p w14:paraId="5573AE42" w14:textId="5F2E19C1" w:rsidR="003D4364" w:rsidRDefault="003D4364" w:rsidP="003D4364">
      <w:pPr>
        <w:pStyle w:val="ListParagraph"/>
        <w:numPr>
          <w:ilvl w:val="0"/>
          <w:numId w:val="2"/>
        </w:numPr>
        <w:rPr>
          <w:rFonts w:ascii="Arial" w:hAnsi="Arial" w:cs="Arial"/>
          <w:sz w:val="20"/>
          <w:szCs w:val="20"/>
        </w:rPr>
      </w:pPr>
      <w:r>
        <w:rPr>
          <w:rFonts w:ascii="Arial" w:hAnsi="Arial" w:cs="Arial"/>
          <w:sz w:val="20"/>
          <w:szCs w:val="20"/>
        </w:rPr>
        <w:t xml:space="preserve">Tree type should be selected so that root growth does not create significant ground bulging toward the wall face or below the footing area.  The use of root barriers may be necessary for trees within </w:t>
      </w:r>
      <w:r w:rsidR="00F705B0">
        <w:rPr>
          <w:rFonts w:ascii="Arial" w:hAnsi="Arial" w:cs="Arial"/>
          <w:sz w:val="20"/>
          <w:szCs w:val="20"/>
        </w:rPr>
        <w:t>close proximity</w:t>
      </w:r>
      <w:r>
        <w:rPr>
          <w:rFonts w:ascii="Arial" w:hAnsi="Arial" w:cs="Arial"/>
          <w:sz w:val="20"/>
          <w:szCs w:val="20"/>
        </w:rPr>
        <w:t xml:space="preserve"> of wall facing.</w:t>
      </w:r>
    </w:p>
    <w:p w14:paraId="069EFC99" w14:textId="4760A6D0" w:rsidR="004678A0" w:rsidRDefault="004678A0" w:rsidP="003D4364">
      <w:pPr>
        <w:pStyle w:val="ListParagraph"/>
        <w:numPr>
          <w:ilvl w:val="0"/>
          <w:numId w:val="2"/>
        </w:numPr>
        <w:rPr>
          <w:rFonts w:ascii="Arial" w:hAnsi="Arial" w:cs="Arial"/>
          <w:sz w:val="20"/>
          <w:szCs w:val="20"/>
        </w:rPr>
      </w:pPr>
      <w:r>
        <w:rPr>
          <w:rFonts w:ascii="Arial" w:hAnsi="Arial" w:cs="Arial"/>
          <w:sz w:val="20"/>
          <w:szCs w:val="20"/>
        </w:rPr>
        <w:t>An arborist/landscape architect should be consulted</w:t>
      </w:r>
      <w:r w:rsidR="00E57A7E">
        <w:rPr>
          <w:rFonts w:ascii="Arial" w:hAnsi="Arial" w:cs="Arial"/>
          <w:sz w:val="20"/>
          <w:szCs w:val="20"/>
        </w:rPr>
        <w:t xml:space="preserve">.  </w:t>
      </w:r>
    </w:p>
    <w:p w14:paraId="02FAB64B" w14:textId="77777777" w:rsidR="003D4364" w:rsidRDefault="003D4364" w:rsidP="003D4364">
      <w:pPr>
        <w:pStyle w:val="ListParagraph"/>
        <w:rPr>
          <w:rFonts w:ascii="Arial" w:hAnsi="Arial" w:cs="Arial"/>
          <w:sz w:val="20"/>
          <w:szCs w:val="20"/>
        </w:rPr>
      </w:pPr>
    </w:p>
    <w:p w14:paraId="4B3AFC02" w14:textId="10400489" w:rsidR="009C4C39" w:rsidRPr="002D5AAD" w:rsidRDefault="009C4C39" w:rsidP="009C4C39">
      <w:pPr>
        <w:pStyle w:val="ListParagraph"/>
        <w:numPr>
          <w:ilvl w:val="0"/>
          <w:numId w:val="17"/>
        </w:numPr>
        <w:rPr>
          <w:rFonts w:ascii="Arial" w:hAnsi="Arial" w:cs="Arial"/>
          <w:sz w:val="20"/>
          <w:szCs w:val="20"/>
        </w:rPr>
      </w:pPr>
      <w:r>
        <w:rPr>
          <w:rFonts w:ascii="Arial" w:hAnsi="Arial" w:cs="Arial"/>
          <w:sz w:val="20"/>
          <w:szCs w:val="20"/>
        </w:rPr>
        <w:t xml:space="preserve">Planting Trees Above </w:t>
      </w:r>
      <w:r w:rsidRPr="002D5AAD">
        <w:rPr>
          <w:rFonts w:ascii="Arial" w:hAnsi="Arial" w:cs="Arial"/>
          <w:b/>
          <w:i/>
          <w:sz w:val="20"/>
          <w:szCs w:val="20"/>
        </w:rPr>
        <w:t>Verdura</w:t>
      </w:r>
      <w:r w:rsidRPr="002D5AAD">
        <w:rPr>
          <w:rFonts w:ascii="Arial" w:hAnsi="Arial" w:cs="Arial"/>
          <w:b/>
          <w:i/>
          <w:sz w:val="20"/>
          <w:szCs w:val="20"/>
          <w:vertAlign w:val="superscript"/>
        </w:rPr>
        <w:t>®</w:t>
      </w:r>
      <w:r>
        <w:rPr>
          <w:rFonts w:ascii="Arial" w:hAnsi="Arial" w:cs="Arial"/>
          <w:sz w:val="20"/>
          <w:szCs w:val="20"/>
        </w:rPr>
        <w:t xml:space="preserve"> Walls</w:t>
      </w:r>
    </w:p>
    <w:p w14:paraId="5D53C3E3" w14:textId="23088F02" w:rsidR="009C4C39" w:rsidRDefault="009C4C39" w:rsidP="009C4C39">
      <w:pPr>
        <w:pStyle w:val="ListParagraph"/>
        <w:numPr>
          <w:ilvl w:val="0"/>
          <w:numId w:val="2"/>
        </w:numPr>
        <w:rPr>
          <w:rFonts w:ascii="Arial" w:hAnsi="Arial" w:cs="Arial"/>
          <w:sz w:val="20"/>
          <w:szCs w:val="20"/>
        </w:rPr>
      </w:pPr>
      <w:r>
        <w:rPr>
          <w:rFonts w:ascii="Arial" w:hAnsi="Arial" w:cs="Arial"/>
          <w:sz w:val="20"/>
          <w:szCs w:val="20"/>
        </w:rPr>
        <w:t>Level Crest Condition</w:t>
      </w:r>
    </w:p>
    <w:p w14:paraId="1853698E" w14:textId="5FCE8DBF" w:rsidR="009C4C39" w:rsidRDefault="009C4C39" w:rsidP="009C4C39">
      <w:pPr>
        <w:pStyle w:val="ListParagraph"/>
        <w:numPr>
          <w:ilvl w:val="1"/>
          <w:numId w:val="2"/>
        </w:numPr>
        <w:rPr>
          <w:rFonts w:ascii="Arial" w:hAnsi="Arial" w:cs="Arial"/>
          <w:sz w:val="20"/>
          <w:szCs w:val="20"/>
        </w:rPr>
      </w:pPr>
      <w:r>
        <w:rPr>
          <w:rFonts w:ascii="Arial" w:hAnsi="Arial" w:cs="Arial"/>
          <w:sz w:val="20"/>
          <w:szCs w:val="20"/>
        </w:rPr>
        <w:t xml:space="preserve">Outside of the Geogrid Zone </w:t>
      </w:r>
      <w:r w:rsidR="003D4364">
        <w:rPr>
          <w:rFonts w:ascii="Arial" w:hAnsi="Arial" w:cs="Arial"/>
          <w:sz w:val="20"/>
          <w:szCs w:val="20"/>
        </w:rPr>
        <w:t>of the wall</w:t>
      </w:r>
    </w:p>
    <w:p w14:paraId="30E2B44A" w14:textId="4F194AB2" w:rsidR="009C4C39" w:rsidRDefault="009C4C39" w:rsidP="009C4C39">
      <w:pPr>
        <w:pStyle w:val="ListParagraph"/>
        <w:numPr>
          <w:ilvl w:val="2"/>
          <w:numId w:val="2"/>
        </w:numPr>
        <w:rPr>
          <w:rFonts w:ascii="Arial" w:hAnsi="Arial" w:cs="Arial"/>
          <w:sz w:val="20"/>
          <w:szCs w:val="20"/>
        </w:rPr>
      </w:pPr>
      <w:r>
        <w:rPr>
          <w:rFonts w:ascii="Arial" w:hAnsi="Arial" w:cs="Arial"/>
          <w:sz w:val="20"/>
          <w:szCs w:val="20"/>
        </w:rPr>
        <w:t>No restrictions</w:t>
      </w:r>
    </w:p>
    <w:p w14:paraId="35E706A4" w14:textId="1220CE41" w:rsidR="009C4C39" w:rsidRDefault="009C4C39" w:rsidP="009C4C39">
      <w:pPr>
        <w:pStyle w:val="ListParagraph"/>
        <w:numPr>
          <w:ilvl w:val="1"/>
          <w:numId w:val="2"/>
        </w:numPr>
        <w:rPr>
          <w:rFonts w:ascii="Arial" w:hAnsi="Arial" w:cs="Arial"/>
          <w:sz w:val="20"/>
          <w:szCs w:val="20"/>
        </w:rPr>
      </w:pPr>
      <w:r>
        <w:rPr>
          <w:rFonts w:ascii="Arial" w:hAnsi="Arial" w:cs="Arial"/>
          <w:sz w:val="20"/>
          <w:szCs w:val="20"/>
        </w:rPr>
        <w:t>Within the Geogrid Zone for the wall</w:t>
      </w:r>
    </w:p>
    <w:p w14:paraId="0F953C61" w14:textId="257C54AB" w:rsidR="003D4364" w:rsidRDefault="003D4364" w:rsidP="003D4364">
      <w:pPr>
        <w:pStyle w:val="ListParagraph"/>
        <w:numPr>
          <w:ilvl w:val="2"/>
          <w:numId w:val="2"/>
        </w:numPr>
        <w:rPr>
          <w:rFonts w:ascii="Arial" w:hAnsi="Arial" w:cs="Arial"/>
          <w:sz w:val="20"/>
          <w:szCs w:val="20"/>
        </w:rPr>
      </w:pPr>
      <w:r>
        <w:rPr>
          <w:rFonts w:ascii="Arial" w:hAnsi="Arial" w:cs="Arial"/>
          <w:sz w:val="20"/>
          <w:szCs w:val="20"/>
        </w:rPr>
        <w:t>Smaller size trees are recommended</w:t>
      </w:r>
      <w:r w:rsidR="00F705B0">
        <w:rPr>
          <w:rFonts w:ascii="Arial" w:hAnsi="Arial" w:cs="Arial"/>
          <w:sz w:val="20"/>
          <w:szCs w:val="20"/>
        </w:rPr>
        <w:t xml:space="preserve"> that require shallow excavations that will not remove geogrid reinforcements</w:t>
      </w:r>
    </w:p>
    <w:p w14:paraId="228D6585" w14:textId="075A84DB" w:rsidR="00F705B0" w:rsidRDefault="00F705B0" w:rsidP="003D4364">
      <w:pPr>
        <w:pStyle w:val="ListParagraph"/>
        <w:numPr>
          <w:ilvl w:val="2"/>
          <w:numId w:val="2"/>
        </w:numPr>
        <w:rPr>
          <w:rFonts w:ascii="Arial" w:hAnsi="Arial" w:cs="Arial"/>
          <w:sz w:val="20"/>
          <w:szCs w:val="20"/>
        </w:rPr>
      </w:pPr>
      <w:r>
        <w:rPr>
          <w:rFonts w:ascii="Arial" w:hAnsi="Arial" w:cs="Arial"/>
          <w:sz w:val="20"/>
          <w:szCs w:val="20"/>
        </w:rPr>
        <w:t>Larger size trees can be accommodated within the geogrid zone; however, specific/coordinated designs should be completed</w:t>
      </w:r>
      <w:r w:rsidR="007F3753">
        <w:rPr>
          <w:rFonts w:ascii="Arial" w:hAnsi="Arial" w:cs="Arial"/>
          <w:sz w:val="20"/>
          <w:szCs w:val="20"/>
        </w:rPr>
        <w:t xml:space="preserve"> prior to wall construction</w:t>
      </w:r>
    </w:p>
    <w:p w14:paraId="1C601098" w14:textId="3AB94AA6" w:rsidR="00F705B0" w:rsidRPr="002D5AAD" w:rsidRDefault="00F705B0" w:rsidP="003D4364">
      <w:pPr>
        <w:pStyle w:val="ListParagraph"/>
        <w:numPr>
          <w:ilvl w:val="2"/>
          <w:numId w:val="2"/>
        </w:numPr>
        <w:rPr>
          <w:rFonts w:ascii="Arial" w:hAnsi="Arial" w:cs="Arial"/>
          <w:sz w:val="20"/>
          <w:szCs w:val="20"/>
        </w:rPr>
      </w:pPr>
      <w:r>
        <w:rPr>
          <w:rFonts w:ascii="Arial" w:hAnsi="Arial" w:cs="Arial"/>
          <w:sz w:val="20"/>
          <w:szCs w:val="20"/>
        </w:rPr>
        <w:t>Contact Soil Retention for coordination</w:t>
      </w:r>
    </w:p>
    <w:p w14:paraId="042B5361" w14:textId="046F565A" w:rsidR="009C4C39" w:rsidRDefault="009C4C39" w:rsidP="009C4C39">
      <w:pPr>
        <w:pStyle w:val="ListParagraph"/>
        <w:numPr>
          <w:ilvl w:val="0"/>
          <w:numId w:val="2"/>
        </w:numPr>
        <w:rPr>
          <w:rFonts w:ascii="Arial" w:hAnsi="Arial" w:cs="Arial"/>
          <w:sz w:val="20"/>
          <w:szCs w:val="20"/>
        </w:rPr>
      </w:pPr>
      <w:r>
        <w:rPr>
          <w:rFonts w:ascii="Arial" w:hAnsi="Arial" w:cs="Arial"/>
          <w:sz w:val="20"/>
          <w:szCs w:val="20"/>
        </w:rPr>
        <w:t>Sloping Crest Condition</w:t>
      </w:r>
    </w:p>
    <w:p w14:paraId="4CD04257" w14:textId="77777777" w:rsidR="007F3753" w:rsidRDefault="007F3753" w:rsidP="007F3753">
      <w:pPr>
        <w:pStyle w:val="ListParagraph"/>
        <w:numPr>
          <w:ilvl w:val="1"/>
          <w:numId w:val="2"/>
        </w:numPr>
        <w:rPr>
          <w:rFonts w:ascii="Arial" w:hAnsi="Arial" w:cs="Arial"/>
          <w:sz w:val="20"/>
          <w:szCs w:val="20"/>
        </w:rPr>
      </w:pPr>
      <w:r>
        <w:rPr>
          <w:rFonts w:ascii="Arial" w:hAnsi="Arial" w:cs="Arial"/>
          <w:sz w:val="20"/>
          <w:szCs w:val="20"/>
        </w:rPr>
        <w:t>Outside of the Geogrid Zone of the wall</w:t>
      </w:r>
    </w:p>
    <w:p w14:paraId="6C8DCF35" w14:textId="77777777" w:rsidR="007F3753" w:rsidRDefault="007F3753" w:rsidP="007F3753">
      <w:pPr>
        <w:pStyle w:val="ListParagraph"/>
        <w:numPr>
          <w:ilvl w:val="2"/>
          <w:numId w:val="2"/>
        </w:numPr>
        <w:rPr>
          <w:rFonts w:ascii="Arial" w:hAnsi="Arial" w:cs="Arial"/>
          <w:sz w:val="20"/>
          <w:szCs w:val="20"/>
        </w:rPr>
      </w:pPr>
      <w:r>
        <w:rPr>
          <w:rFonts w:ascii="Arial" w:hAnsi="Arial" w:cs="Arial"/>
          <w:sz w:val="20"/>
          <w:szCs w:val="20"/>
        </w:rPr>
        <w:t>No restrictions</w:t>
      </w:r>
    </w:p>
    <w:p w14:paraId="175308A9" w14:textId="77777777" w:rsidR="007F3753" w:rsidRDefault="007F3753" w:rsidP="007F3753">
      <w:pPr>
        <w:pStyle w:val="ListParagraph"/>
        <w:numPr>
          <w:ilvl w:val="1"/>
          <w:numId w:val="2"/>
        </w:numPr>
        <w:rPr>
          <w:rFonts w:ascii="Arial" w:hAnsi="Arial" w:cs="Arial"/>
          <w:sz w:val="20"/>
          <w:szCs w:val="20"/>
        </w:rPr>
      </w:pPr>
      <w:r>
        <w:rPr>
          <w:rFonts w:ascii="Arial" w:hAnsi="Arial" w:cs="Arial"/>
          <w:sz w:val="20"/>
          <w:szCs w:val="20"/>
        </w:rPr>
        <w:t>Within the Geogrid Zone for the wall</w:t>
      </w:r>
    </w:p>
    <w:p w14:paraId="677FFE27" w14:textId="0CBCD411" w:rsidR="007F3753" w:rsidRDefault="007F3753" w:rsidP="007F3753">
      <w:pPr>
        <w:pStyle w:val="ListParagraph"/>
        <w:numPr>
          <w:ilvl w:val="2"/>
          <w:numId w:val="2"/>
        </w:numPr>
        <w:rPr>
          <w:rFonts w:ascii="Arial" w:hAnsi="Arial" w:cs="Arial"/>
          <w:sz w:val="20"/>
          <w:szCs w:val="20"/>
        </w:rPr>
      </w:pPr>
      <w:r>
        <w:rPr>
          <w:rFonts w:ascii="Arial" w:hAnsi="Arial" w:cs="Arial"/>
          <w:sz w:val="20"/>
          <w:szCs w:val="20"/>
        </w:rPr>
        <w:t>Trees should be planted in the slope area above the TW so that excavations do not remove geogrid reinforcements</w:t>
      </w:r>
    </w:p>
    <w:p w14:paraId="3446184D" w14:textId="116F60CE" w:rsidR="007F3753" w:rsidRDefault="00E57A7E" w:rsidP="007F3753">
      <w:pPr>
        <w:pStyle w:val="ListParagraph"/>
        <w:numPr>
          <w:ilvl w:val="2"/>
          <w:numId w:val="2"/>
        </w:numPr>
        <w:rPr>
          <w:rFonts w:ascii="Arial" w:hAnsi="Arial" w:cs="Arial"/>
          <w:sz w:val="20"/>
          <w:szCs w:val="20"/>
        </w:rPr>
      </w:pPr>
      <w:r>
        <w:rPr>
          <w:rFonts w:ascii="Arial" w:hAnsi="Arial" w:cs="Arial"/>
          <w:sz w:val="20"/>
          <w:szCs w:val="20"/>
        </w:rPr>
        <w:t>Generally,</w:t>
      </w:r>
      <w:r w:rsidR="007F3753">
        <w:rPr>
          <w:rFonts w:ascii="Arial" w:hAnsi="Arial" w:cs="Arial"/>
          <w:sz w:val="20"/>
          <w:szCs w:val="20"/>
        </w:rPr>
        <w:t xml:space="preserve"> trees are suggested to be located approximately </w:t>
      </w:r>
      <w:r w:rsidR="00B35874">
        <w:rPr>
          <w:rFonts w:ascii="Arial" w:hAnsi="Arial" w:cs="Arial"/>
          <w:sz w:val="20"/>
          <w:szCs w:val="20"/>
        </w:rPr>
        <w:t xml:space="preserve">3 to </w:t>
      </w:r>
      <w:bookmarkStart w:id="0" w:name="_GoBack"/>
      <w:bookmarkEnd w:id="0"/>
      <w:r w:rsidR="007F3753">
        <w:rPr>
          <w:rFonts w:ascii="Arial" w:hAnsi="Arial" w:cs="Arial"/>
          <w:sz w:val="20"/>
          <w:szCs w:val="20"/>
        </w:rPr>
        <w:t>5 feet higher than the TW elevation</w:t>
      </w:r>
      <w:r w:rsidR="009657D1">
        <w:rPr>
          <w:rFonts w:ascii="Arial" w:hAnsi="Arial" w:cs="Arial"/>
          <w:sz w:val="20"/>
          <w:szCs w:val="20"/>
        </w:rPr>
        <w:t xml:space="preserve"> to avoid conflict with geogrid reinforcements</w:t>
      </w:r>
      <w:r w:rsidR="007F3753">
        <w:rPr>
          <w:rFonts w:ascii="Arial" w:hAnsi="Arial" w:cs="Arial"/>
          <w:sz w:val="20"/>
          <w:szCs w:val="20"/>
        </w:rPr>
        <w:t xml:space="preserve"> </w:t>
      </w:r>
    </w:p>
    <w:p w14:paraId="7E1F72B6" w14:textId="77777777" w:rsidR="009C4C39" w:rsidRPr="002D5AAD" w:rsidRDefault="009C4C39" w:rsidP="009C4C39">
      <w:pPr>
        <w:pStyle w:val="ListParagraph"/>
        <w:ind w:left="1080"/>
        <w:rPr>
          <w:rFonts w:ascii="Arial" w:hAnsi="Arial" w:cs="Arial"/>
          <w:sz w:val="20"/>
          <w:szCs w:val="20"/>
        </w:rPr>
      </w:pPr>
    </w:p>
    <w:p w14:paraId="1780BE69" w14:textId="16A3059A" w:rsidR="009C4C39" w:rsidRPr="002D5AAD" w:rsidRDefault="009C4C39" w:rsidP="009C4C39">
      <w:pPr>
        <w:pStyle w:val="ListParagraph"/>
        <w:numPr>
          <w:ilvl w:val="0"/>
          <w:numId w:val="17"/>
        </w:numPr>
        <w:rPr>
          <w:rFonts w:ascii="Arial" w:hAnsi="Arial" w:cs="Arial"/>
          <w:sz w:val="20"/>
          <w:szCs w:val="20"/>
        </w:rPr>
      </w:pPr>
      <w:r>
        <w:rPr>
          <w:rFonts w:ascii="Arial" w:hAnsi="Arial" w:cs="Arial"/>
          <w:sz w:val="20"/>
          <w:szCs w:val="20"/>
        </w:rPr>
        <w:t xml:space="preserve">Planting Trees Below </w:t>
      </w:r>
      <w:r w:rsidRPr="002D5AAD">
        <w:rPr>
          <w:rFonts w:ascii="Arial" w:hAnsi="Arial" w:cs="Arial"/>
          <w:b/>
          <w:i/>
          <w:sz w:val="20"/>
          <w:szCs w:val="20"/>
        </w:rPr>
        <w:t>Verdura</w:t>
      </w:r>
      <w:r w:rsidRPr="002D5AAD">
        <w:rPr>
          <w:rFonts w:ascii="Arial" w:hAnsi="Arial" w:cs="Arial"/>
          <w:b/>
          <w:i/>
          <w:sz w:val="20"/>
          <w:szCs w:val="20"/>
          <w:vertAlign w:val="superscript"/>
        </w:rPr>
        <w:t>®</w:t>
      </w:r>
      <w:r>
        <w:rPr>
          <w:rFonts w:ascii="Arial" w:hAnsi="Arial" w:cs="Arial"/>
          <w:sz w:val="20"/>
          <w:szCs w:val="20"/>
        </w:rPr>
        <w:t xml:space="preserve"> Walls</w:t>
      </w:r>
    </w:p>
    <w:p w14:paraId="7922D58B" w14:textId="1B7B0531" w:rsidR="007F3753" w:rsidRDefault="007F3753" w:rsidP="009C4C39">
      <w:pPr>
        <w:pStyle w:val="ListParagraph"/>
        <w:numPr>
          <w:ilvl w:val="0"/>
          <w:numId w:val="3"/>
        </w:numPr>
        <w:rPr>
          <w:rFonts w:ascii="Arial" w:hAnsi="Arial" w:cs="Arial"/>
          <w:sz w:val="20"/>
          <w:szCs w:val="20"/>
        </w:rPr>
      </w:pPr>
      <w:r>
        <w:rPr>
          <w:rFonts w:ascii="Arial" w:hAnsi="Arial" w:cs="Arial"/>
          <w:sz w:val="20"/>
          <w:szCs w:val="20"/>
        </w:rPr>
        <w:t xml:space="preserve">No </w:t>
      </w:r>
      <w:r w:rsidR="004678A0">
        <w:rPr>
          <w:rFonts w:ascii="Arial" w:hAnsi="Arial" w:cs="Arial"/>
          <w:sz w:val="20"/>
          <w:szCs w:val="20"/>
        </w:rPr>
        <w:t xml:space="preserve">major </w:t>
      </w:r>
      <w:r>
        <w:rPr>
          <w:rFonts w:ascii="Arial" w:hAnsi="Arial" w:cs="Arial"/>
          <w:sz w:val="20"/>
          <w:szCs w:val="20"/>
        </w:rPr>
        <w:t>restrictions</w:t>
      </w:r>
    </w:p>
    <w:p w14:paraId="7C744291" w14:textId="5E1E799A" w:rsidR="009C4C39" w:rsidRDefault="007F3753" w:rsidP="007F3753">
      <w:pPr>
        <w:pStyle w:val="ListParagraph"/>
        <w:numPr>
          <w:ilvl w:val="0"/>
          <w:numId w:val="3"/>
        </w:numPr>
        <w:rPr>
          <w:rFonts w:ascii="Arial" w:hAnsi="Arial" w:cs="Arial"/>
          <w:sz w:val="20"/>
          <w:szCs w:val="20"/>
        </w:rPr>
      </w:pPr>
      <w:r>
        <w:rPr>
          <w:rFonts w:ascii="Arial" w:hAnsi="Arial" w:cs="Arial"/>
          <w:sz w:val="20"/>
          <w:szCs w:val="20"/>
        </w:rPr>
        <w:t xml:space="preserve">Tree excavations should not undermine or </w:t>
      </w:r>
      <w:r w:rsidR="004678A0">
        <w:rPr>
          <w:rFonts w:ascii="Arial" w:hAnsi="Arial" w:cs="Arial"/>
          <w:sz w:val="20"/>
          <w:szCs w:val="20"/>
        </w:rPr>
        <w:t>disturb</w:t>
      </w:r>
      <w:r>
        <w:rPr>
          <w:rFonts w:ascii="Arial" w:hAnsi="Arial" w:cs="Arial"/>
          <w:sz w:val="20"/>
          <w:szCs w:val="20"/>
        </w:rPr>
        <w:t xml:space="preserve"> the foundation zone of the</w:t>
      </w:r>
      <w:r w:rsidR="009C4C39" w:rsidRPr="002D5AAD">
        <w:rPr>
          <w:rFonts w:ascii="Arial" w:hAnsi="Arial" w:cs="Arial"/>
          <w:sz w:val="20"/>
          <w:szCs w:val="20"/>
        </w:rPr>
        <w:t xml:space="preserve"> </w:t>
      </w:r>
      <w:r w:rsidR="009C4C39" w:rsidRPr="002D5AAD">
        <w:rPr>
          <w:rFonts w:ascii="Arial" w:hAnsi="Arial" w:cs="Arial"/>
          <w:b/>
          <w:i/>
          <w:sz w:val="20"/>
          <w:szCs w:val="20"/>
        </w:rPr>
        <w:t>Verdura</w:t>
      </w:r>
      <w:r w:rsidR="009C4C39" w:rsidRPr="002D5AAD">
        <w:rPr>
          <w:rFonts w:ascii="Arial" w:hAnsi="Arial" w:cs="Arial"/>
          <w:b/>
          <w:i/>
          <w:sz w:val="20"/>
          <w:szCs w:val="20"/>
          <w:vertAlign w:val="superscript"/>
        </w:rPr>
        <w:t>®</w:t>
      </w:r>
      <w:r w:rsidR="009C4C39" w:rsidRPr="002D5AAD">
        <w:rPr>
          <w:rFonts w:ascii="Arial" w:hAnsi="Arial" w:cs="Arial"/>
          <w:sz w:val="20"/>
          <w:szCs w:val="20"/>
        </w:rPr>
        <w:t xml:space="preserve"> </w:t>
      </w:r>
      <w:r w:rsidR="00E57A7E">
        <w:rPr>
          <w:rFonts w:ascii="Arial" w:hAnsi="Arial" w:cs="Arial"/>
          <w:sz w:val="20"/>
          <w:szCs w:val="20"/>
        </w:rPr>
        <w:t>W</w:t>
      </w:r>
      <w:r w:rsidR="009C4C39" w:rsidRPr="002D5AAD">
        <w:rPr>
          <w:rFonts w:ascii="Arial" w:hAnsi="Arial" w:cs="Arial"/>
          <w:sz w:val="20"/>
          <w:szCs w:val="20"/>
        </w:rPr>
        <w:t xml:space="preserve">all </w:t>
      </w:r>
    </w:p>
    <w:p w14:paraId="393E6C7C" w14:textId="0B9601EB" w:rsidR="00ED65D4" w:rsidRDefault="00ED65D4" w:rsidP="00333878">
      <w:pPr>
        <w:jc w:val="center"/>
        <w:rPr>
          <w:rFonts w:ascii="Arial" w:hAnsi="Arial" w:cs="Arial"/>
          <w:sz w:val="20"/>
          <w:szCs w:val="20"/>
        </w:rPr>
      </w:pPr>
      <w:r>
        <w:rPr>
          <w:noProof/>
        </w:rPr>
        <w:lastRenderedPageBreak/>
        <w:drawing>
          <wp:inline distT="0" distB="0" distL="0" distR="0" wp14:anchorId="4F6AD9AF" wp14:editId="355B84E1">
            <wp:extent cx="3736215" cy="2988972"/>
            <wp:effectExtent l="76200" t="76200" r="131445" b="135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36555" cy="306924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E8E362C" w14:textId="70663636" w:rsidR="00ED65D4" w:rsidRDefault="00ED65D4" w:rsidP="00333878">
      <w:pPr>
        <w:jc w:val="center"/>
        <w:rPr>
          <w:rFonts w:ascii="Arial" w:hAnsi="Arial" w:cs="Arial"/>
          <w:sz w:val="20"/>
          <w:szCs w:val="20"/>
        </w:rPr>
      </w:pPr>
      <w:r>
        <w:rPr>
          <w:rFonts w:ascii="Arial" w:hAnsi="Arial" w:cs="Arial"/>
          <w:sz w:val="20"/>
          <w:szCs w:val="20"/>
        </w:rPr>
        <w:t xml:space="preserve">Typical Tree Position for Level Crest Condition Above </w:t>
      </w:r>
      <w:r w:rsidR="00333878" w:rsidRPr="002D5AAD">
        <w:rPr>
          <w:rFonts w:ascii="Arial" w:hAnsi="Arial" w:cs="Arial"/>
          <w:b/>
          <w:i/>
          <w:sz w:val="20"/>
          <w:szCs w:val="20"/>
        </w:rPr>
        <w:t>Verdura</w:t>
      </w:r>
      <w:r w:rsidR="00333878" w:rsidRPr="002D5AAD">
        <w:rPr>
          <w:rFonts w:ascii="Arial" w:hAnsi="Arial" w:cs="Arial"/>
          <w:b/>
          <w:i/>
          <w:sz w:val="20"/>
          <w:szCs w:val="20"/>
          <w:vertAlign w:val="superscript"/>
        </w:rPr>
        <w:t>®</w:t>
      </w:r>
      <w:r>
        <w:rPr>
          <w:rFonts w:ascii="Arial" w:hAnsi="Arial" w:cs="Arial"/>
          <w:sz w:val="20"/>
          <w:szCs w:val="20"/>
        </w:rPr>
        <w:t xml:space="preserve"> Wall</w:t>
      </w:r>
      <w:r w:rsidR="00333878">
        <w:rPr>
          <w:rFonts w:ascii="Arial" w:hAnsi="Arial" w:cs="Arial"/>
          <w:sz w:val="20"/>
          <w:szCs w:val="20"/>
        </w:rPr>
        <w:t>s</w:t>
      </w:r>
    </w:p>
    <w:p w14:paraId="0D705973" w14:textId="77777777" w:rsidR="00424662" w:rsidRDefault="00424662" w:rsidP="00333878">
      <w:pPr>
        <w:jc w:val="center"/>
        <w:rPr>
          <w:rFonts w:ascii="Arial" w:hAnsi="Arial" w:cs="Arial"/>
          <w:sz w:val="20"/>
          <w:szCs w:val="20"/>
        </w:rPr>
      </w:pPr>
    </w:p>
    <w:p w14:paraId="3A56EB6B" w14:textId="07ED5F3B" w:rsidR="00ED65D4" w:rsidRDefault="00ED65D4" w:rsidP="00333878">
      <w:pPr>
        <w:jc w:val="center"/>
        <w:rPr>
          <w:rFonts w:ascii="Arial" w:hAnsi="Arial" w:cs="Arial"/>
          <w:sz w:val="20"/>
          <w:szCs w:val="20"/>
        </w:rPr>
      </w:pPr>
      <w:r>
        <w:rPr>
          <w:noProof/>
        </w:rPr>
        <w:drawing>
          <wp:inline distT="0" distB="0" distL="0" distR="0" wp14:anchorId="481B41F2" wp14:editId="5C8659E4">
            <wp:extent cx="3691855" cy="2953483"/>
            <wp:effectExtent l="76200" t="76200" r="137795" b="132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1252" cy="301700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A2448E6" w14:textId="26AEC6C7" w:rsidR="00424662" w:rsidRDefault="00424662" w:rsidP="00333878">
      <w:pPr>
        <w:jc w:val="center"/>
        <w:rPr>
          <w:rFonts w:ascii="Arial" w:hAnsi="Arial" w:cs="Arial"/>
          <w:sz w:val="20"/>
          <w:szCs w:val="20"/>
        </w:rPr>
      </w:pPr>
      <w:r>
        <w:rPr>
          <w:rFonts w:ascii="Arial" w:hAnsi="Arial" w:cs="Arial"/>
          <w:sz w:val="20"/>
          <w:szCs w:val="20"/>
        </w:rPr>
        <w:t xml:space="preserve">Typical Tree Position for </w:t>
      </w:r>
      <w:r w:rsidR="00333878">
        <w:rPr>
          <w:rFonts w:ascii="Arial" w:hAnsi="Arial" w:cs="Arial"/>
          <w:sz w:val="20"/>
          <w:szCs w:val="20"/>
        </w:rPr>
        <w:t xml:space="preserve">Sloping </w:t>
      </w:r>
      <w:r>
        <w:rPr>
          <w:rFonts w:ascii="Arial" w:hAnsi="Arial" w:cs="Arial"/>
          <w:sz w:val="20"/>
          <w:szCs w:val="20"/>
        </w:rPr>
        <w:t xml:space="preserve">Crest Condition Above </w:t>
      </w:r>
      <w:r w:rsidR="00333878" w:rsidRPr="002D5AAD">
        <w:rPr>
          <w:rFonts w:ascii="Arial" w:hAnsi="Arial" w:cs="Arial"/>
          <w:b/>
          <w:i/>
          <w:sz w:val="20"/>
          <w:szCs w:val="20"/>
        </w:rPr>
        <w:t>Verdura</w:t>
      </w:r>
      <w:r w:rsidR="00333878" w:rsidRPr="002D5AAD">
        <w:rPr>
          <w:rFonts w:ascii="Arial" w:hAnsi="Arial" w:cs="Arial"/>
          <w:b/>
          <w:i/>
          <w:sz w:val="20"/>
          <w:szCs w:val="20"/>
          <w:vertAlign w:val="superscript"/>
        </w:rPr>
        <w:t>®</w:t>
      </w:r>
      <w:r>
        <w:rPr>
          <w:rFonts w:ascii="Arial" w:hAnsi="Arial" w:cs="Arial"/>
          <w:sz w:val="20"/>
          <w:szCs w:val="20"/>
        </w:rPr>
        <w:t xml:space="preserve"> Wall</w:t>
      </w:r>
    </w:p>
    <w:p w14:paraId="386AFF73" w14:textId="77777777" w:rsidR="00ED65D4" w:rsidRDefault="00ED65D4" w:rsidP="00333878">
      <w:pPr>
        <w:jc w:val="center"/>
        <w:rPr>
          <w:rFonts w:ascii="Arial" w:hAnsi="Arial" w:cs="Arial"/>
          <w:sz w:val="20"/>
          <w:szCs w:val="20"/>
        </w:rPr>
      </w:pPr>
    </w:p>
    <w:p w14:paraId="29F6FD6E" w14:textId="77777777" w:rsidR="00ED65D4" w:rsidRPr="00ED65D4" w:rsidRDefault="00ED65D4" w:rsidP="00ED65D4">
      <w:pPr>
        <w:rPr>
          <w:rFonts w:ascii="Arial" w:hAnsi="Arial" w:cs="Arial"/>
          <w:sz w:val="20"/>
          <w:szCs w:val="20"/>
        </w:rPr>
      </w:pPr>
    </w:p>
    <w:sectPr w:rsidR="00ED65D4" w:rsidRPr="00ED65D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FA859" w14:textId="77777777" w:rsidR="00EF03BF" w:rsidRDefault="00EF03BF" w:rsidP="00E10FAB">
      <w:pPr>
        <w:spacing w:after="0" w:line="240" w:lineRule="auto"/>
      </w:pPr>
      <w:r>
        <w:separator/>
      </w:r>
    </w:p>
  </w:endnote>
  <w:endnote w:type="continuationSeparator" w:id="0">
    <w:p w14:paraId="13F220F5" w14:textId="77777777" w:rsidR="00EF03BF" w:rsidRDefault="00EF03BF" w:rsidP="00E10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7BD36" w14:textId="77777777" w:rsidR="00E10FAB" w:rsidRPr="00E10FAB" w:rsidRDefault="00117642" w:rsidP="00E10FAB">
    <w:pPr>
      <w:tabs>
        <w:tab w:val="center" w:pos="4320"/>
        <w:tab w:val="right" w:pos="8640"/>
      </w:tabs>
      <w:overflowPunct w:val="0"/>
      <w:autoSpaceDE w:val="0"/>
      <w:autoSpaceDN w:val="0"/>
      <w:adjustRightInd w:val="0"/>
      <w:spacing w:line="360" w:lineRule="auto"/>
      <w:jc w:val="center"/>
      <w:textAlignment w:val="baseline"/>
      <w:rPr>
        <w:rFonts w:ascii="Arial" w:hAnsi="Arial" w:cs="Arial"/>
        <w:sz w:val="16"/>
        <w:szCs w:val="16"/>
      </w:rPr>
    </w:pPr>
    <w:r>
      <w:rPr>
        <w:rFonts w:ascii="Arial" w:hAnsi="Arial"/>
        <w:b/>
        <w:sz w:val="16"/>
        <w:szCs w:val="16"/>
      </w:rPr>
      <w:t>1265 Carlsbad Village Drive, Suite 100</w:t>
    </w:r>
    <w:r w:rsidR="00E10FAB" w:rsidRPr="00CB7BD9">
      <w:rPr>
        <w:rFonts w:ascii="Arial" w:hAnsi="Arial"/>
        <w:b/>
        <w:sz w:val="16"/>
        <w:szCs w:val="16"/>
      </w:rPr>
      <w:t xml:space="preserve"> </w:t>
    </w:r>
    <w:r w:rsidR="00E10FAB" w:rsidRPr="00CB7BD9">
      <w:rPr>
        <w:rFonts w:ascii="Arial" w:hAnsi="Arial" w:cs="Arial"/>
        <w:sz w:val="16"/>
        <w:szCs w:val="16"/>
      </w:rPr>
      <w:t>•</w:t>
    </w:r>
    <w:r w:rsidR="00E10FAB" w:rsidRPr="00CB7BD9">
      <w:rPr>
        <w:rFonts w:ascii="Arial" w:hAnsi="Arial"/>
        <w:b/>
        <w:sz w:val="16"/>
        <w:szCs w:val="16"/>
      </w:rPr>
      <w:t xml:space="preserve"> Carlsbad, CA 92008 </w:t>
    </w:r>
    <w:r w:rsidR="00E10FAB" w:rsidRPr="00CB7BD9">
      <w:rPr>
        <w:rFonts w:ascii="Arial" w:hAnsi="Arial" w:cs="Arial"/>
        <w:sz w:val="16"/>
        <w:szCs w:val="16"/>
      </w:rPr>
      <w:t>•</w:t>
    </w:r>
    <w:r w:rsidR="00E10FAB" w:rsidRPr="00CB7BD9">
      <w:rPr>
        <w:rFonts w:ascii="Arial" w:hAnsi="Arial"/>
        <w:b/>
        <w:sz w:val="16"/>
        <w:szCs w:val="16"/>
      </w:rPr>
      <w:t xml:space="preserve"> P: (760) 966-6090 </w:t>
    </w:r>
    <w:r w:rsidR="00E10FAB" w:rsidRPr="00CB7BD9">
      <w:rPr>
        <w:rFonts w:ascii="Arial" w:hAnsi="Arial" w:cs="Arial"/>
        <w:sz w:val="16"/>
        <w:szCs w:val="16"/>
      </w:rPr>
      <w:t>•</w:t>
    </w:r>
    <w:r w:rsidR="00E10FAB" w:rsidRPr="00CB7BD9">
      <w:rPr>
        <w:rFonts w:ascii="Arial" w:hAnsi="Arial"/>
        <w:b/>
        <w:sz w:val="16"/>
        <w:szCs w:val="16"/>
      </w:rPr>
      <w:t xml:space="preserve"> F: (760) 966-6099 </w:t>
    </w:r>
    <w:r w:rsidR="00E10FAB" w:rsidRPr="00CB7BD9">
      <w:rPr>
        <w:rFonts w:ascii="Arial" w:hAnsi="Arial" w:cs="Arial"/>
        <w:sz w:val="16"/>
        <w:szCs w:val="16"/>
      </w:rPr>
      <w:t xml:space="preserve">• </w:t>
    </w:r>
    <w:r w:rsidR="00E10FAB" w:rsidRPr="00CB7BD9">
      <w:rPr>
        <w:rFonts w:ascii="Arial" w:hAnsi="Arial" w:cs="Arial"/>
        <w:b/>
        <w:sz w:val="16"/>
        <w:szCs w:val="16"/>
      </w:rPr>
      <w:t>www.soilretention.com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ED03B" w14:textId="77777777" w:rsidR="00EF03BF" w:rsidRDefault="00EF03BF" w:rsidP="00E10FAB">
      <w:pPr>
        <w:spacing w:after="0" w:line="240" w:lineRule="auto"/>
      </w:pPr>
      <w:r>
        <w:separator/>
      </w:r>
    </w:p>
  </w:footnote>
  <w:footnote w:type="continuationSeparator" w:id="0">
    <w:p w14:paraId="4D587502" w14:textId="77777777" w:rsidR="00EF03BF" w:rsidRDefault="00EF03BF" w:rsidP="00E10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B176A"/>
    <w:multiLevelType w:val="hybridMultilevel"/>
    <w:tmpl w:val="FCEC9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0E3755"/>
    <w:multiLevelType w:val="hybridMultilevel"/>
    <w:tmpl w:val="EDF68F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A81E4A"/>
    <w:multiLevelType w:val="hybridMultilevel"/>
    <w:tmpl w:val="65EC6386"/>
    <w:lvl w:ilvl="0" w:tplc="6E58A9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84FEA"/>
    <w:multiLevelType w:val="hybridMultilevel"/>
    <w:tmpl w:val="3312A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1D52AC"/>
    <w:multiLevelType w:val="hybridMultilevel"/>
    <w:tmpl w:val="A4085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F6091"/>
    <w:multiLevelType w:val="hybridMultilevel"/>
    <w:tmpl w:val="B0A2C4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996B6B"/>
    <w:multiLevelType w:val="hybridMultilevel"/>
    <w:tmpl w:val="7602A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46490B"/>
    <w:multiLevelType w:val="hybridMultilevel"/>
    <w:tmpl w:val="F54C1A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391779"/>
    <w:multiLevelType w:val="hybridMultilevel"/>
    <w:tmpl w:val="B60437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F93B95"/>
    <w:multiLevelType w:val="hybridMultilevel"/>
    <w:tmpl w:val="A91C4C28"/>
    <w:lvl w:ilvl="0" w:tplc="F9B42BCE">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BB11F1"/>
    <w:multiLevelType w:val="hybridMultilevel"/>
    <w:tmpl w:val="0C24FB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441543"/>
    <w:multiLevelType w:val="hybridMultilevel"/>
    <w:tmpl w:val="DCFAF2C0"/>
    <w:lvl w:ilvl="0" w:tplc="7E88C6AA">
      <w:start w:val="1"/>
      <w:numFmt w:val="upperRoman"/>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16D70"/>
    <w:multiLevelType w:val="hybridMultilevel"/>
    <w:tmpl w:val="C70E02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71330E"/>
    <w:multiLevelType w:val="hybridMultilevel"/>
    <w:tmpl w:val="ED06A498"/>
    <w:lvl w:ilvl="0" w:tplc="C2F6EE84">
      <w:start w:val="1"/>
      <w:numFmt w:val="upperRoman"/>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E30A4"/>
    <w:multiLevelType w:val="hybridMultilevel"/>
    <w:tmpl w:val="4C001484"/>
    <w:lvl w:ilvl="0" w:tplc="71BA6434">
      <w:start w:val="1"/>
      <w:numFmt w:val="upperLetter"/>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C65A1"/>
    <w:multiLevelType w:val="hybridMultilevel"/>
    <w:tmpl w:val="5F2EC954"/>
    <w:lvl w:ilvl="0" w:tplc="6E58A9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869D7"/>
    <w:multiLevelType w:val="hybridMultilevel"/>
    <w:tmpl w:val="A91C4C28"/>
    <w:lvl w:ilvl="0" w:tplc="F9B42BCE">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7C6179"/>
    <w:multiLevelType w:val="hybridMultilevel"/>
    <w:tmpl w:val="65FCE0D2"/>
    <w:lvl w:ilvl="0" w:tplc="6E58A90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F33F12"/>
    <w:multiLevelType w:val="hybridMultilevel"/>
    <w:tmpl w:val="E31A19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8"/>
  </w:num>
  <w:num w:numId="3">
    <w:abstractNumId w:val="5"/>
  </w:num>
  <w:num w:numId="4">
    <w:abstractNumId w:val="8"/>
  </w:num>
  <w:num w:numId="5">
    <w:abstractNumId w:val="1"/>
  </w:num>
  <w:num w:numId="6">
    <w:abstractNumId w:val="15"/>
  </w:num>
  <w:num w:numId="7">
    <w:abstractNumId w:val="17"/>
  </w:num>
  <w:num w:numId="8">
    <w:abstractNumId w:val="2"/>
  </w:num>
  <w:num w:numId="9">
    <w:abstractNumId w:val="12"/>
  </w:num>
  <w:num w:numId="10">
    <w:abstractNumId w:val="7"/>
  </w:num>
  <w:num w:numId="11">
    <w:abstractNumId w:val="6"/>
  </w:num>
  <w:num w:numId="12">
    <w:abstractNumId w:val="11"/>
  </w:num>
  <w:num w:numId="13">
    <w:abstractNumId w:val="16"/>
  </w:num>
  <w:num w:numId="14">
    <w:abstractNumId w:val="4"/>
  </w:num>
  <w:num w:numId="15">
    <w:abstractNumId w:val="14"/>
  </w:num>
  <w:num w:numId="16">
    <w:abstractNumId w:val="10"/>
  </w:num>
  <w:num w:numId="17">
    <w:abstractNumId w:val="9"/>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32E"/>
    <w:rsid w:val="00006619"/>
    <w:rsid w:val="0001036E"/>
    <w:rsid w:val="00016313"/>
    <w:rsid w:val="00017A21"/>
    <w:rsid w:val="00022D05"/>
    <w:rsid w:val="00026662"/>
    <w:rsid w:val="00026B4C"/>
    <w:rsid w:val="000432D5"/>
    <w:rsid w:val="00052EBD"/>
    <w:rsid w:val="000573B9"/>
    <w:rsid w:val="000724D7"/>
    <w:rsid w:val="000737E6"/>
    <w:rsid w:val="00081F0A"/>
    <w:rsid w:val="00083131"/>
    <w:rsid w:val="0009060A"/>
    <w:rsid w:val="0009478F"/>
    <w:rsid w:val="000965E4"/>
    <w:rsid w:val="00097BF6"/>
    <w:rsid w:val="000A3721"/>
    <w:rsid w:val="000B588E"/>
    <w:rsid w:val="000C0A9A"/>
    <w:rsid w:val="000C65AA"/>
    <w:rsid w:val="000C7ECB"/>
    <w:rsid w:val="000E30C3"/>
    <w:rsid w:val="000E3C34"/>
    <w:rsid w:val="000E6D8B"/>
    <w:rsid w:val="000E72C3"/>
    <w:rsid w:val="000F39A4"/>
    <w:rsid w:val="000F5508"/>
    <w:rsid w:val="001002B9"/>
    <w:rsid w:val="0010036B"/>
    <w:rsid w:val="00100E58"/>
    <w:rsid w:val="001060D5"/>
    <w:rsid w:val="00106E5F"/>
    <w:rsid w:val="00110D2C"/>
    <w:rsid w:val="00112424"/>
    <w:rsid w:val="00115D45"/>
    <w:rsid w:val="00117642"/>
    <w:rsid w:val="00123CBF"/>
    <w:rsid w:val="00124548"/>
    <w:rsid w:val="00124FC5"/>
    <w:rsid w:val="00137F36"/>
    <w:rsid w:val="00147313"/>
    <w:rsid w:val="001507C8"/>
    <w:rsid w:val="00154D60"/>
    <w:rsid w:val="00155872"/>
    <w:rsid w:val="001728A4"/>
    <w:rsid w:val="00176849"/>
    <w:rsid w:val="001859AF"/>
    <w:rsid w:val="00186457"/>
    <w:rsid w:val="0019234F"/>
    <w:rsid w:val="00196C12"/>
    <w:rsid w:val="001A017A"/>
    <w:rsid w:val="001A6DFA"/>
    <w:rsid w:val="001D1EB1"/>
    <w:rsid w:val="001D2102"/>
    <w:rsid w:val="001E48E4"/>
    <w:rsid w:val="001E59D2"/>
    <w:rsid w:val="001F7942"/>
    <w:rsid w:val="0020401F"/>
    <w:rsid w:val="00204BD9"/>
    <w:rsid w:val="00211B45"/>
    <w:rsid w:val="002177F6"/>
    <w:rsid w:val="00222DBB"/>
    <w:rsid w:val="00226068"/>
    <w:rsid w:val="002319F5"/>
    <w:rsid w:val="00240770"/>
    <w:rsid w:val="00246093"/>
    <w:rsid w:val="0025397A"/>
    <w:rsid w:val="0027070D"/>
    <w:rsid w:val="002708C6"/>
    <w:rsid w:val="00272D64"/>
    <w:rsid w:val="00277718"/>
    <w:rsid w:val="00282C14"/>
    <w:rsid w:val="00282D5D"/>
    <w:rsid w:val="002913ED"/>
    <w:rsid w:val="0029140E"/>
    <w:rsid w:val="00295EC5"/>
    <w:rsid w:val="002A0B95"/>
    <w:rsid w:val="002A2F50"/>
    <w:rsid w:val="002A41FE"/>
    <w:rsid w:val="002B497F"/>
    <w:rsid w:val="002B6B47"/>
    <w:rsid w:val="002C1032"/>
    <w:rsid w:val="002C6DBA"/>
    <w:rsid w:val="002D02D3"/>
    <w:rsid w:val="002D5AAD"/>
    <w:rsid w:val="002E45F7"/>
    <w:rsid w:val="00301902"/>
    <w:rsid w:val="00304BBD"/>
    <w:rsid w:val="0031171A"/>
    <w:rsid w:val="00311C35"/>
    <w:rsid w:val="00320879"/>
    <w:rsid w:val="0032291E"/>
    <w:rsid w:val="0032373E"/>
    <w:rsid w:val="00326620"/>
    <w:rsid w:val="003318E7"/>
    <w:rsid w:val="00333331"/>
    <w:rsid w:val="00333878"/>
    <w:rsid w:val="0033536E"/>
    <w:rsid w:val="0034011C"/>
    <w:rsid w:val="0034224C"/>
    <w:rsid w:val="0035132E"/>
    <w:rsid w:val="00373B90"/>
    <w:rsid w:val="00387123"/>
    <w:rsid w:val="00390F9D"/>
    <w:rsid w:val="003B1DC8"/>
    <w:rsid w:val="003C30F1"/>
    <w:rsid w:val="003C62F7"/>
    <w:rsid w:val="003D08D5"/>
    <w:rsid w:val="003D0E49"/>
    <w:rsid w:val="003D4364"/>
    <w:rsid w:val="003E29CF"/>
    <w:rsid w:val="003E4F7F"/>
    <w:rsid w:val="003F1473"/>
    <w:rsid w:val="004151BB"/>
    <w:rsid w:val="00424662"/>
    <w:rsid w:val="00426B65"/>
    <w:rsid w:val="004450FF"/>
    <w:rsid w:val="004521E8"/>
    <w:rsid w:val="0045606D"/>
    <w:rsid w:val="00457484"/>
    <w:rsid w:val="00463DC3"/>
    <w:rsid w:val="004678A0"/>
    <w:rsid w:val="004761F8"/>
    <w:rsid w:val="00485F65"/>
    <w:rsid w:val="004866B5"/>
    <w:rsid w:val="00491178"/>
    <w:rsid w:val="00496B12"/>
    <w:rsid w:val="004A238A"/>
    <w:rsid w:val="004A7081"/>
    <w:rsid w:val="004C1AD4"/>
    <w:rsid w:val="004D0DAF"/>
    <w:rsid w:val="004D5573"/>
    <w:rsid w:val="005013B1"/>
    <w:rsid w:val="00520D36"/>
    <w:rsid w:val="00521CD1"/>
    <w:rsid w:val="00526026"/>
    <w:rsid w:val="00531BC2"/>
    <w:rsid w:val="005339FF"/>
    <w:rsid w:val="00546D04"/>
    <w:rsid w:val="00554AFB"/>
    <w:rsid w:val="00574B0F"/>
    <w:rsid w:val="00574B64"/>
    <w:rsid w:val="00581B79"/>
    <w:rsid w:val="00582C53"/>
    <w:rsid w:val="00585505"/>
    <w:rsid w:val="00597E06"/>
    <w:rsid w:val="005A0534"/>
    <w:rsid w:val="005A27EF"/>
    <w:rsid w:val="005A74BC"/>
    <w:rsid w:val="005B377D"/>
    <w:rsid w:val="005C52C8"/>
    <w:rsid w:val="005C7F0F"/>
    <w:rsid w:val="005D5101"/>
    <w:rsid w:val="005E00D3"/>
    <w:rsid w:val="005E4B0F"/>
    <w:rsid w:val="005E7C26"/>
    <w:rsid w:val="005E7DDC"/>
    <w:rsid w:val="005F514B"/>
    <w:rsid w:val="00602961"/>
    <w:rsid w:val="00605B7E"/>
    <w:rsid w:val="00613361"/>
    <w:rsid w:val="00617150"/>
    <w:rsid w:val="00623960"/>
    <w:rsid w:val="00623F46"/>
    <w:rsid w:val="006279FB"/>
    <w:rsid w:val="00634CB3"/>
    <w:rsid w:val="00647A7C"/>
    <w:rsid w:val="00657DCE"/>
    <w:rsid w:val="006604C7"/>
    <w:rsid w:val="00670AAD"/>
    <w:rsid w:val="00673695"/>
    <w:rsid w:val="006800F0"/>
    <w:rsid w:val="006835A4"/>
    <w:rsid w:val="00685AA4"/>
    <w:rsid w:val="00686F4D"/>
    <w:rsid w:val="00691959"/>
    <w:rsid w:val="00692E79"/>
    <w:rsid w:val="00695625"/>
    <w:rsid w:val="0069646E"/>
    <w:rsid w:val="006A63FE"/>
    <w:rsid w:val="006A6B19"/>
    <w:rsid w:val="006A7E4A"/>
    <w:rsid w:val="006C0FB3"/>
    <w:rsid w:val="006C44FC"/>
    <w:rsid w:val="006C4838"/>
    <w:rsid w:val="006E000B"/>
    <w:rsid w:val="006E422B"/>
    <w:rsid w:val="006E6C26"/>
    <w:rsid w:val="006F23A6"/>
    <w:rsid w:val="00702B28"/>
    <w:rsid w:val="00703ACB"/>
    <w:rsid w:val="00713510"/>
    <w:rsid w:val="0071632F"/>
    <w:rsid w:val="007204DB"/>
    <w:rsid w:val="0072099F"/>
    <w:rsid w:val="00726A31"/>
    <w:rsid w:val="00737A25"/>
    <w:rsid w:val="0074376B"/>
    <w:rsid w:val="0075439E"/>
    <w:rsid w:val="00761B77"/>
    <w:rsid w:val="00776CD2"/>
    <w:rsid w:val="00781233"/>
    <w:rsid w:val="0078159F"/>
    <w:rsid w:val="0078441F"/>
    <w:rsid w:val="0078490E"/>
    <w:rsid w:val="007854E9"/>
    <w:rsid w:val="007924E5"/>
    <w:rsid w:val="007948BE"/>
    <w:rsid w:val="00794E9A"/>
    <w:rsid w:val="00796566"/>
    <w:rsid w:val="007A3F2D"/>
    <w:rsid w:val="007A5389"/>
    <w:rsid w:val="007A5AA5"/>
    <w:rsid w:val="007A5E12"/>
    <w:rsid w:val="007C1ABC"/>
    <w:rsid w:val="007C7A4F"/>
    <w:rsid w:val="007D1638"/>
    <w:rsid w:val="007D47F8"/>
    <w:rsid w:val="007F3753"/>
    <w:rsid w:val="00800F8A"/>
    <w:rsid w:val="00811C33"/>
    <w:rsid w:val="00842363"/>
    <w:rsid w:val="008531E3"/>
    <w:rsid w:val="0085789E"/>
    <w:rsid w:val="008652DD"/>
    <w:rsid w:val="00867CB3"/>
    <w:rsid w:val="00873480"/>
    <w:rsid w:val="00874309"/>
    <w:rsid w:val="008753E8"/>
    <w:rsid w:val="008825C0"/>
    <w:rsid w:val="00885B0D"/>
    <w:rsid w:val="0088618C"/>
    <w:rsid w:val="00892281"/>
    <w:rsid w:val="008A151B"/>
    <w:rsid w:val="008A19D3"/>
    <w:rsid w:val="008A1C72"/>
    <w:rsid w:val="008A5EA0"/>
    <w:rsid w:val="008B13CB"/>
    <w:rsid w:val="008B5813"/>
    <w:rsid w:val="008B760D"/>
    <w:rsid w:val="008D1791"/>
    <w:rsid w:val="008D5C0E"/>
    <w:rsid w:val="008E0840"/>
    <w:rsid w:val="008E0874"/>
    <w:rsid w:val="008E44E2"/>
    <w:rsid w:val="008F194B"/>
    <w:rsid w:val="00901799"/>
    <w:rsid w:val="009034B6"/>
    <w:rsid w:val="00910622"/>
    <w:rsid w:val="0091248F"/>
    <w:rsid w:val="00931E31"/>
    <w:rsid w:val="009336F0"/>
    <w:rsid w:val="009437EB"/>
    <w:rsid w:val="0094395D"/>
    <w:rsid w:val="00946614"/>
    <w:rsid w:val="00951CA2"/>
    <w:rsid w:val="00960633"/>
    <w:rsid w:val="009624E6"/>
    <w:rsid w:val="00963053"/>
    <w:rsid w:val="00963070"/>
    <w:rsid w:val="009657D1"/>
    <w:rsid w:val="00972DBF"/>
    <w:rsid w:val="009862E5"/>
    <w:rsid w:val="00987962"/>
    <w:rsid w:val="00991A74"/>
    <w:rsid w:val="00992866"/>
    <w:rsid w:val="009A0378"/>
    <w:rsid w:val="009A2538"/>
    <w:rsid w:val="009B29DA"/>
    <w:rsid w:val="009B48F2"/>
    <w:rsid w:val="009C4C39"/>
    <w:rsid w:val="009C7A55"/>
    <w:rsid w:val="009D1029"/>
    <w:rsid w:val="009D299A"/>
    <w:rsid w:val="009D323D"/>
    <w:rsid w:val="009D4157"/>
    <w:rsid w:val="009D4878"/>
    <w:rsid w:val="009F15F7"/>
    <w:rsid w:val="009F4D5C"/>
    <w:rsid w:val="009F6D03"/>
    <w:rsid w:val="00A043AF"/>
    <w:rsid w:val="00A05E94"/>
    <w:rsid w:val="00A115AC"/>
    <w:rsid w:val="00A2265F"/>
    <w:rsid w:val="00A364D5"/>
    <w:rsid w:val="00A404B9"/>
    <w:rsid w:val="00A40CB6"/>
    <w:rsid w:val="00A410DA"/>
    <w:rsid w:val="00A424C9"/>
    <w:rsid w:val="00A53021"/>
    <w:rsid w:val="00A54F1B"/>
    <w:rsid w:val="00A6073D"/>
    <w:rsid w:val="00A61665"/>
    <w:rsid w:val="00A629CF"/>
    <w:rsid w:val="00A647DE"/>
    <w:rsid w:val="00A65E48"/>
    <w:rsid w:val="00A70419"/>
    <w:rsid w:val="00A92ADF"/>
    <w:rsid w:val="00A96CE8"/>
    <w:rsid w:val="00AB0D16"/>
    <w:rsid w:val="00AB2D5F"/>
    <w:rsid w:val="00AB4B6C"/>
    <w:rsid w:val="00AB5FE8"/>
    <w:rsid w:val="00AC5636"/>
    <w:rsid w:val="00AC6F72"/>
    <w:rsid w:val="00AC74D5"/>
    <w:rsid w:val="00AE0C69"/>
    <w:rsid w:val="00AE0CAF"/>
    <w:rsid w:val="00AF6406"/>
    <w:rsid w:val="00AF72F3"/>
    <w:rsid w:val="00B00AFA"/>
    <w:rsid w:val="00B1113A"/>
    <w:rsid w:val="00B13010"/>
    <w:rsid w:val="00B14C88"/>
    <w:rsid w:val="00B14E53"/>
    <w:rsid w:val="00B268E0"/>
    <w:rsid w:val="00B302CE"/>
    <w:rsid w:val="00B35874"/>
    <w:rsid w:val="00B41653"/>
    <w:rsid w:val="00B509AB"/>
    <w:rsid w:val="00B61BC5"/>
    <w:rsid w:val="00B61CDF"/>
    <w:rsid w:val="00B628E2"/>
    <w:rsid w:val="00B944B1"/>
    <w:rsid w:val="00BA78CD"/>
    <w:rsid w:val="00BB068F"/>
    <w:rsid w:val="00BB334B"/>
    <w:rsid w:val="00BB40E3"/>
    <w:rsid w:val="00BC187B"/>
    <w:rsid w:val="00BC2ADB"/>
    <w:rsid w:val="00BD0B52"/>
    <w:rsid w:val="00BD7745"/>
    <w:rsid w:val="00BD7820"/>
    <w:rsid w:val="00BF0CB1"/>
    <w:rsid w:val="00C011F5"/>
    <w:rsid w:val="00C12219"/>
    <w:rsid w:val="00C252A6"/>
    <w:rsid w:val="00C33A36"/>
    <w:rsid w:val="00C33AF4"/>
    <w:rsid w:val="00C45649"/>
    <w:rsid w:val="00C5178A"/>
    <w:rsid w:val="00C722B8"/>
    <w:rsid w:val="00C76263"/>
    <w:rsid w:val="00C91578"/>
    <w:rsid w:val="00C96340"/>
    <w:rsid w:val="00C96EBB"/>
    <w:rsid w:val="00CA3989"/>
    <w:rsid w:val="00CA5A1B"/>
    <w:rsid w:val="00CB35E1"/>
    <w:rsid w:val="00CC1398"/>
    <w:rsid w:val="00CC2983"/>
    <w:rsid w:val="00CD2211"/>
    <w:rsid w:val="00CD4E06"/>
    <w:rsid w:val="00CE08C3"/>
    <w:rsid w:val="00CE2B97"/>
    <w:rsid w:val="00CE5FA2"/>
    <w:rsid w:val="00CE675C"/>
    <w:rsid w:val="00CE7337"/>
    <w:rsid w:val="00CF5B4E"/>
    <w:rsid w:val="00D019C9"/>
    <w:rsid w:val="00D1409D"/>
    <w:rsid w:val="00D14D1D"/>
    <w:rsid w:val="00D2226A"/>
    <w:rsid w:val="00D230FA"/>
    <w:rsid w:val="00D24694"/>
    <w:rsid w:val="00D24B01"/>
    <w:rsid w:val="00D34D83"/>
    <w:rsid w:val="00D3555C"/>
    <w:rsid w:val="00D41ECB"/>
    <w:rsid w:val="00D57AA3"/>
    <w:rsid w:val="00D603BF"/>
    <w:rsid w:val="00D61216"/>
    <w:rsid w:val="00D6190F"/>
    <w:rsid w:val="00D65261"/>
    <w:rsid w:val="00D72BE5"/>
    <w:rsid w:val="00D758C9"/>
    <w:rsid w:val="00D83221"/>
    <w:rsid w:val="00D96A28"/>
    <w:rsid w:val="00D97622"/>
    <w:rsid w:val="00DA3698"/>
    <w:rsid w:val="00DB0E09"/>
    <w:rsid w:val="00DB4944"/>
    <w:rsid w:val="00DB63B4"/>
    <w:rsid w:val="00DC341F"/>
    <w:rsid w:val="00DC6BE5"/>
    <w:rsid w:val="00DD11EC"/>
    <w:rsid w:val="00DD581B"/>
    <w:rsid w:val="00DE044B"/>
    <w:rsid w:val="00DE1DED"/>
    <w:rsid w:val="00DF5B6B"/>
    <w:rsid w:val="00DF6763"/>
    <w:rsid w:val="00E10FAB"/>
    <w:rsid w:val="00E22375"/>
    <w:rsid w:val="00E3145B"/>
    <w:rsid w:val="00E41426"/>
    <w:rsid w:val="00E46B7C"/>
    <w:rsid w:val="00E57A7E"/>
    <w:rsid w:val="00E62952"/>
    <w:rsid w:val="00E64659"/>
    <w:rsid w:val="00E66735"/>
    <w:rsid w:val="00E703DF"/>
    <w:rsid w:val="00E73027"/>
    <w:rsid w:val="00E81F0C"/>
    <w:rsid w:val="00E840F5"/>
    <w:rsid w:val="00E85A97"/>
    <w:rsid w:val="00E8732D"/>
    <w:rsid w:val="00E9063D"/>
    <w:rsid w:val="00E92AB4"/>
    <w:rsid w:val="00E94F2B"/>
    <w:rsid w:val="00E96630"/>
    <w:rsid w:val="00E96FF5"/>
    <w:rsid w:val="00EA2517"/>
    <w:rsid w:val="00EA278E"/>
    <w:rsid w:val="00EA5DA7"/>
    <w:rsid w:val="00EB47BE"/>
    <w:rsid w:val="00ED3EBB"/>
    <w:rsid w:val="00ED65D4"/>
    <w:rsid w:val="00ED6809"/>
    <w:rsid w:val="00EF03BF"/>
    <w:rsid w:val="00EF5DBE"/>
    <w:rsid w:val="00F02C88"/>
    <w:rsid w:val="00F14D5A"/>
    <w:rsid w:val="00F15B5A"/>
    <w:rsid w:val="00F15EE5"/>
    <w:rsid w:val="00F320B7"/>
    <w:rsid w:val="00F40284"/>
    <w:rsid w:val="00F41848"/>
    <w:rsid w:val="00F41A8D"/>
    <w:rsid w:val="00F50895"/>
    <w:rsid w:val="00F536B2"/>
    <w:rsid w:val="00F5706D"/>
    <w:rsid w:val="00F632D9"/>
    <w:rsid w:val="00F67802"/>
    <w:rsid w:val="00F705A2"/>
    <w:rsid w:val="00F705B0"/>
    <w:rsid w:val="00F71C30"/>
    <w:rsid w:val="00F751FF"/>
    <w:rsid w:val="00F86863"/>
    <w:rsid w:val="00FA05FF"/>
    <w:rsid w:val="00FA2235"/>
    <w:rsid w:val="00FA2399"/>
    <w:rsid w:val="00FB0B15"/>
    <w:rsid w:val="00FB0EF9"/>
    <w:rsid w:val="00FD1B35"/>
    <w:rsid w:val="00FE2168"/>
    <w:rsid w:val="00FE42AD"/>
    <w:rsid w:val="00FE4DB0"/>
    <w:rsid w:val="00FE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11F7"/>
  <w15:chartTrackingRefBased/>
  <w15:docId w15:val="{2ED9E059-9175-4145-8D91-4C36C20F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962"/>
    <w:pPr>
      <w:ind w:left="720"/>
      <w:contextualSpacing/>
    </w:pPr>
  </w:style>
  <w:style w:type="paragraph" w:styleId="Header">
    <w:name w:val="header"/>
    <w:basedOn w:val="Normal"/>
    <w:link w:val="HeaderChar"/>
    <w:uiPriority w:val="99"/>
    <w:unhideWhenUsed/>
    <w:rsid w:val="00E10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FAB"/>
  </w:style>
  <w:style w:type="paragraph" w:styleId="Footer">
    <w:name w:val="footer"/>
    <w:basedOn w:val="Normal"/>
    <w:link w:val="FooterChar"/>
    <w:uiPriority w:val="99"/>
    <w:unhideWhenUsed/>
    <w:rsid w:val="00E10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FAB"/>
  </w:style>
  <w:style w:type="character" w:styleId="Hyperlink">
    <w:name w:val="Hyperlink"/>
    <w:basedOn w:val="DefaultParagraphFont"/>
    <w:uiPriority w:val="99"/>
    <w:unhideWhenUsed/>
    <w:rsid w:val="009106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ilretent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4</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Jansson, Soil Retention</dc:creator>
  <cp:keywords/>
  <dc:description/>
  <cp:lastModifiedBy>Darien Osborne</cp:lastModifiedBy>
  <cp:revision>148</cp:revision>
  <cp:lastPrinted>2020-03-05T17:47:00Z</cp:lastPrinted>
  <dcterms:created xsi:type="dcterms:W3CDTF">2017-02-21T23:05:00Z</dcterms:created>
  <dcterms:modified xsi:type="dcterms:W3CDTF">2020-03-09T20:14:00Z</dcterms:modified>
</cp:coreProperties>
</file>